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D0BDC" w14:textId="77777777" w:rsidR="000058AD" w:rsidRPr="00A311C2" w:rsidRDefault="000058AD">
      <w:pPr>
        <w:pStyle w:val="1"/>
      </w:pPr>
    </w:p>
    <w:p w14:paraId="5A64B85D" w14:textId="28D7FC86" w:rsidR="00A311C2" w:rsidRPr="00A311C2" w:rsidRDefault="006976EF">
      <w:pPr>
        <w:pStyle w:val="1"/>
        <w:jc w:val="center"/>
        <w:rPr>
          <w:sz w:val="32"/>
          <w:szCs w:val="32"/>
        </w:rPr>
      </w:pPr>
      <w:r>
        <w:rPr>
          <w:rFonts w:hint="eastAsia"/>
          <w:sz w:val="32"/>
          <w:szCs w:val="32"/>
        </w:rPr>
        <w:t>智慧门店管理决策平台</w:t>
      </w:r>
    </w:p>
    <w:p w14:paraId="29FCF8ED" w14:textId="6F0681EA" w:rsidR="000058AD" w:rsidRPr="00A311C2" w:rsidRDefault="000E3619">
      <w:pPr>
        <w:pStyle w:val="1"/>
        <w:jc w:val="center"/>
        <w:rPr>
          <w:sz w:val="32"/>
          <w:szCs w:val="32"/>
        </w:rPr>
      </w:pPr>
      <w:r w:rsidRPr="00A311C2">
        <w:rPr>
          <w:rFonts w:hint="eastAsia"/>
          <w:sz w:val="32"/>
          <w:szCs w:val="32"/>
        </w:rPr>
        <w:t>使用说明</w:t>
      </w:r>
    </w:p>
    <w:p w14:paraId="67B2E1B2" w14:textId="548954E3" w:rsidR="00A311C2" w:rsidRPr="00A311C2" w:rsidRDefault="00A311C2" w:rsidP="00A311C2">
      <w:pPr>
        <w:rPr>
          <w:b/>
        </w:rPr>
      </w:pPr>
    </w:p>
    <w:p w14:paraId="338A5F88" w14:textId="5E7FC0CB" w:rsidR="00A311C2" w:rsidRPr="00A311C2" w:rsidRDefault="00A311C2" w:rsidP="00A311C2">
      <w:pPr>
        <w:rPr>
          <w:b/>
        </w:rPr>
      </w:pPr>
    </w:p>
    <w:p w14:paraId="66140429" w14:textId="496D10B3" w:rsidR="00A311C2" w:rsidRPr="00A311C2" w:rsidRDefault="00A311C2" w:rsidP="00A311C2">
      <w:pPr>
        <w:rPr>
          <w:b/>
          <w:sz w:val="28"/>
          <w:szCs w:val="28"/>
        </w:rPr>
      </w:pPr>
      <w:r w:rsidRPr="00A311C2">
        <w:rPr>
          <w:rFonts w:hint="eastAsia"/>
          <w:b/>
        </w:rPr>
        <w:t xml:space="preserve"> </w:t>
      </w:r>
      <w:r w:rsidRPr="00A311C2">
        <w:rPr>
          <w:b/>
        </w:rPr>
        <w:t xml:space="preserve">                             </w:t>
      </w:r>
      <w:r w:rsidRPr="00A311C2">
        <w:rPr>
          <w:rFonts w:hint="eastAsia"/>
          <w:b/>
          <w:sz w:val="28"/>
          <w:szCs w:val="28"/>
        </w:rPr>
        <w:t>适用于</w:t>
      </w:r>
      <w:r w:rsidR="002B1EAA">
        <w:rPr>
          <w:rFonts w:hint="eastAsia"/>
          <w:b/>
          <w:sz w:val="28"/>
          <w:szCs w:val="28"/>
        </w:rPr>
        <w:t>V1.0</w:t>
      </w:r>
      <w:r w:rsidRPr="00A311C2">
        <w:rPr>
          <w:rFonts w:hint="eastAsia"/>
          <w:b/>
          <w:sz w:val="28"/>
          <w:szCs w:val="28"/>
        </w:rPr>
        <w:t>-</w:t>
      </w:r>
      <w:r w:rsidRPr="00A311C2">
        <w:rPr>
          <w:rFonts w:hint="eastAsia"/>
          <w:b/>
          <w:sz w:val="28"/>
          <w:szCs w:val="28"/>
        </w:rPr>
        <w:t>版本</w:t>
      </w:r>
    </w:p>
    <w:p w14:paraId="7821E7BD" w14:textId="47C43E9D" w:rsidR="00A311C2" w:rsidRPr="00A311C2" w:rsidRDefault="00A311C2" w:rsidP="00A311C2">
      <w:pPr>
        <w:rPr>
          <w:b/>
          <w:sz w:val="28"/>
          <w:szCs w:val="28"/>
        </w:rPr>
      </w:pPr>
    </w:p>
    <w:p w14:paraId="4EA2D7BD" w14:textId="583B4B2B" w:rsidR="00A311C2" w:rsidRPr="00A311C2" w:rsidRDefault="00A311C2" w:rsidP="00A311C2">
      <w:pPr>
        <w:rPr>
          <w:b/>
          <w:sz w:val="28"/>
          <w:szCs w:val="28"/>
        </w:rPr>
      </w:pPr>
    </w:p>
    <w:p w14:paraId="75BFA4D5" w14:textId="54237504" w:rsidR="00A311C2" w:rsidRPr="00A311C2" w:rsidRDefault="00A311C2" w:rsidP="00A311C2">
      <w:pPr>
        <w:rPr>
          <w:b/>
          <w:sz w:val="28"/>
          <w:szCs w:val="28"/>
        </w:rPr>
      </w:pPr>
    </w:p>
    <w:p w14:paraId="6F4CFB2F" w14:textId="774D2704" w:rsidR="00A311C2" w:rsidRPr="00A311C2" w:rsidRDefault="00A311C2" w:rsidP="00A311C2">
      <w:pPr>
        <w:rPr>
          <w:b/>
          <w:sz w:val="28"/>
          <w:szCs w:val="28"/>
        </w:rPr>
      </w:pPr>
    </w:p>
    <w:p w14:paraId="65DEC8D9" w14:textId="09843CE6" w:rsidR="00A311C2" w:rsidRDefault="00A311C2" w:rsidP="00A311C2">
      <w:pPr>
        <w:rPr>
          <w:b/>
          <w:sz w:val="28"/>
          <w:szCs w:val="28"/>
        </w:rPr>
      </w:pPr>
    </w:p>
    <w:p w14:paraId="3120F682" w14:textId="589DA07B" w:rsidR="00391BE5" w:rsidRDefault="00391BE5" w:rsidP="00A311C2">
      <w:pPr>
        <w:rPr>
          <w:b/>
          <w:sz w:val="28"/>
          <w:szCs w:val="28"/>
        </w:rPr>
      </w:pPr>
    </w:p>
    <w:p w14:paraId="322284EC" w14:textId="71521D56" w:rsidR="00391BE5" w:rsidRDefault="00391BE5" w:rsidP="00A311C2">
      <w:pPr>
        <w:rPr>
          <w:b/>
          <w:sz w:val="28"/>
          <w:szCs w:val="28"/>
        </w:rPr>
      </w:pPr>
    </w:p>
    <w:p w14:paraId="763C50A5" w14:textId="77777777" w:rsidR="00391BE5" w:rsidRPr="00A311C2" w:rsidRDefault="00391BE5" w:rsidP="00A311C2">
      <w:pPr>
        <w:rPr>
          <w:b/>
          <w:sz w:val="28"/>
          <w:szCs w:val="28"/>
        </w:rPr>
      </w:pPr>
    </w:p>
    <w:p w14:paraId="69AF0687" w14:textId="3B559601" w:rsidR="00A311C2" w:rsidRPr="00A311C2" w:rsidRDefault="00A311C2" w:rsidP="00A311C2">
      <w:pPr>
        <w:rPr>
          <w:b/>
          <w:sz w:val="28"/>
          <w:szCs w:val="28"/>
        </w:rPr>
      </w:pPr>
      <w:r w:rsidRPr="00A311C2">
        <w:rPr>
          <w:rFonts w:hint="eastAsia"/>
          <w:b/>
          <w:sz w:val="28"/>
          <w:szCs w:val="28"/>
        </w:rPr>
        <w:t xml:space="preserve"> </w:t>
      </w:r>
      <w:r w:rsidRPr="00A311C2">
        <w:rPr>
          <w:b/>
          <w:sz w:val="28"/>
          <w:szCs w:val="28"/>
        </w:rPr>
        <w:t xml:space="preserve">              </w:t>
      </w:r>
      <w:r w:rsidR="006976EF">
        <w:rPr>
          <w:rFonts w:hint="eastAsia"/>
          <w:b/>
          <w:sz w:val="28"/>
          <w:szCs w:val="28"/>
        </w:rPr>
        <w:t>北京弘毅重远科技有限公司</w:t>
      </w:r>
    </w:p>
    <w:p w14:paraId="68E65544" w14:textId="77777777" w:rsidR="000058AD" w:rsidRDefault="000058AD">
      <w:pPr>
        <w:spacing w:beforeLines="50" w:before="156" w:afterLines="100" w:after="312" w:line="360" w:lineRule="auto"/>
        <w:rPr>
          <w:rFonts w:ascii="微软雅黑" w:eastAsia="微软雅黑" w:hAnsi="微软雅黑"/>
          <w:b/>
          <w:sz w:val="24"/>
        </w:rPr>
      </w:pPr>
    </w:p>
    <w:p w14:paraId="35FCFDFC" w14:textId="77777777" w:rsidR="000058AD" w:rsidRDefault="000058AD">
      <w:pPr>
        <w:spacing w:beforeLines="50" w:before="156" w:afterLines="100" w:after="312" w:line="360" w:lineRule="auto"/>
        <w:rPr>
          <w:rFonts w:ascii="微软雅黑" w:eastAsia="微软雅黑" w:hAnsi="微软雅黑"/>
          <w:b/>
          <w:sz w:val="24"/>
        </w:rPr>
      </w:pPr>
    </w:p>
    <w:p w14:paraId="45A870E2" w14:textId="77777777" w:rsidR="000058AD" w:rsidRDefault="000058AD"/>
    <w:p w14:paraId="69FF5AC0" w14:textId="77777777" w:rsidR="000058AD" w:rsidRDefault="000058AD"/>
    <w:p w14:paraId="044970FD" w14:textId="77777777" w:rsidR="000058AD" w:rsidRDefault="000058AD"/>
    <w:p w14:paraId="0943C9A7" w14:textId="77777777" w:rsidR="000058AD" w:rsidRPr="002A60DE" w:rsidRDefault="000058AD"/>
    <w:p w14:paraId="089BB555" w14:textId="77777777" w:rsidR="000058AD" w:rsidRPr="00A311C2" w:rsidRDefault="000E3619">
      <w:pPr>
        <w:pStyle w:val="1"/>
        <w:numPr>
          <w:ilvl w:val="0"/>
          <w:numId w:val="1"/>
        </w:numPr>
        <w:rPr>
          <w:sz w:val="32"/>
          <w:szCs w:val="32"/>
        </w:rPr>
      </w:pPr>
      <w:r w:rsidRPr="00A311C2">
        <w:rPr>
          <w:rFonts w:hint="eastAsia"/>
          <w:sz w:val="32"/>
          <w:szCs w:val="32"/>
        </w:rPr>
        <w:lastRenderedPageBreak/>
        <w:t>登录</w:t>
      </w:r>
    </w:p>
    <w:p w14:paraId="5888310E" w14:textId="1142A263" w:rsidR="000058AD" w:rsidRPr="002701DF"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进入登录页输入账号密码进入平台首页</w:t>
      </w:r>
    </w:p>
    <w:p w14:paraId="445C61B8" w14:textId="77777777" w:rsidR="002701DF" w:rsidRPr="002701DF" w:rsidRDefault="002701DF">
      <w:pPr>
        <w:ind w:firstLineChars="200" w:firstLine="560"/>
        <w:rPr>
          <w:rFonts w:asciiTheme="minorEastAsia" w:hAnsiTheme="minorEastAsia" w:cstheme="minorEastAsia"/>
          <w:sz w:val="28"/>
          <w:szCs w:val="28"/>
        </w:rPr>
      </w:pPr>
    </w:p>
    <w:p w14:paraId="45FED4C3" w14:textId="64C8E19D" w:rsidR="000058AD" w:rsidRPr="00391BE5" w:rsidRDefault="00391BE5">
      <w:pPr>
        <w:rPr>
          <w:rFonts w:asciiTheme="minorEastAsia" w:hAnsiTheme="minorEastAsia" w:cstheme="minorEastAsia"/>
          <w:sz w:val="28"/>
          <w:szCs w:val="28"/>
        </w:rPr>
      </w:pPr>
      <w:r w:rsidRPr="00391BE5">
        <w:rPr>
          <w:rFonts w:asciiTheme="minorEastAsia" w:hAnsiTheme="minorEastAsia" w:cstheme="minorEastAsia"/>
          <w:noProof/>
          <w:sz w:val="28"/>
          <w:szCs w:val="28"/>
        </w:rPr>
        <w:drawing>
          <wp:inline distT="0" distB="0" distL="0" distR="0" wp14:anchorId="5703F899" wp14:editId="4BD13B4E">
            <wp:extent cx="5104765" cy="3339465"/>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4765" cy="3339465"/>
                    </a:xfrm>
                    <a:prstGeom prst="rect">
                      <a:avLst/>
                    </a:prstGeom>
                    <a:noFill/>
                    <a:ln>
                      <a:noFill/>
                    </a:ln>
                  </pic:spPr>
                </pic:pic>
              </a:graphicData>
            </a:graphic>
          </wp:inline>
        </w:drawing>
      </w:r>
    </w:p>
    <w:p w14:paraId="5C3509A4" w14:textId="520CD104" w:rsidR="000058AD" w:rsidRDefault="000E3619">
      <w:pPr>
        <w:pStyle w:val="1"/>
        <w:numPr>
          <w:ilvl w:val="0"/>
          <w:numId w:val="1"/>
        </w:numPr>
        <w:rPr>
          <w:sz w:val="32"/>
          <w:szCs w:val="32"/>
        </w:rPr>
      </w:pPr>
      <w:r w:rsidRPr="00A311C2">
        <w:rPr>
          <w:rFonts w:hint="eastAsia"/>
          <w:sz w:val="32"/>
          <w:szCs w:val="32"/>
        </w:rPr>
        <w:t>项目管理</w:t>
      </w:r>
    </w:p>
    <w:p w14:paraId="50BB79D8" w14:textId="365BDB12" w:rsidR="002A60DE" w:rsidRPr="002A60DE" w:rsidRDefault="002A60DE" w:rsidP="002A60DE">
      <w:r>
        <w:rPr>
          <w:noProof/>
        </w:rPr>
        <w:drawing>
          <wp:inline distT="0" distB="0" distL="114300" distR="114300" wp14:anchorId="7CF0013A" wp14:editId="1E6BF70C">
            <wp:extent cx="5265420" cy="2475865"/>
            <wp:effectExtent l="0" t="0" r="1143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t="4879"/>
                    <a:stretch>
                      <a:fillRect/>
                    </a:stretch>
                  </pic:blipFill>
                  <pic:spPr>
                    <a:xfrm>
                      <a:off x="0" y="0"/>
                      <a:ext cx="5265420" cy="2475865"/>
                    </a:xfrm>
                    <a:prstGeom prst="rect">
                      <a:avLst/>
                    </a:prstGeom>
                    <a:noFill/>
                    <a:ln w="9525">
                      <a:noFill/>
                    </a:ln>
                  </pic:spPr>
                </pic:pic>
              </a:graphicData>
            </a:graphic>
          </wp:inline>
        </w:drawing>
      </w:r>
    </w:p>
    <w:p w14:paraId="79BFB962" w14:textId="77777777" w:rsidR="000058AD" w:rsidRDefault="000E3619">
      <w:pPr>
        <w:ind w:firstLineChars="200" w:firstLine="560"/>
      </w:pPr>
      <w:r>
        <w:rPr>
          <w:rFonts w:asciiTheme="minorEastAsia" w:hAnsiTheme="minorEastAsia" w:cstheme="minorEastAsia" w:hint="eastAsia"/>
          <w:sz w:val="28"/>
          <w:szCs w:val="28"/>
        </w:rPr>
        <w:t>点击列表标签中的项目管理进入项目管理列表页，项目管理分为</w:t>
      </w:r>
      <w:r>
        <w:rPr>
          <w:rFonts w:asciiTheme="minorEastAsia" w:hAnsiTheme="minorEastAsia" w:cstheme="minorEastAsia" w:hint="eastAsia"/>
          <w:sz w:val="28"/>
          <w:szCs w:val="28"/>
        </w:rPr>
        <w:lastRenderedPageBreak/>
        <w:t>俩</w:t>
      </w:r>
      <w:proofErr w:type="gramStart"/>
      <w:r>
        <w:rPr>
          <w:rFonts w:asciiTheme="minorEastAsia" w:hAnsiTheme="minorEastAsia" w:cstheme="minorEastAsia" w:hint="eastAsia"/>
          <w:sz w:val="28"/>
          <w:szCs w:val="28"/>
        </w:rPr>
        <w:t>个</w:t>
      </w:r>
      <w:proofErr w:type="gramEnd"/>
      <w:r>
        <w:rPr>
          <w:rFonts w:asciiTheme="minorEastAsia" w:hAnsiTheme="minorEastAsia" w:cstheme="minorEastAsia" w:hint="eastAsia"/>
          <w:sz w:val="28"/>
          <w:szCs w:val="28"/>
        </w:rPr>
        <w:t>标签页，分别为云端项目和我的项目，云端项目为服务器提供的项目样本，其中包含查看和</w:t>
      </w:r>
      <w:proofErr w:type="gramStart"/>
      <w:r>
        <w:rPr>
          <w:rFonts w:asciiTheme="minorEastAsia" w:hAnsiTheme="minorEastAsia" w:cstheme="minorEastAsia" w:hint="eastAsia"/>
          <w:sz w:val="28"/>
          <w:szCs w:val="28"/>
        </w:rPr>
        <w:t>引用俩项操作</w:t>
      </w:r>
      <w:proofErr w:type="gramEnd"/>
      <w:r>
        <w:rPr>
          <w:rFonts w:asciiTheme="minorEastAsia" w:hAnsiTheme="minorEastAsia" w:cstheme="minorEastAsia" w:hint="eastAsia"/>
          <w:sz w:val="28"/>
          <w:szCs w:val="28"/>
        </w:rPr>
        <w:t>。</w:t>
      </w:r>
    </w:p>
    <w:p w14:paraId="4B37D884" w14:textId="77777777" w:rsidR="000058AD" w:rsidRDefault="000E3619">
      <w:pPr>
        <w:pStyle w:val="2"/>
      </w:pPr>
      <w:r>
        <w:rPr>
          <w:rFonts w:hint="eastAsia"/>
        </w:rPr>
        <w:t xml:space="preserve">2.1 </w:t>
      </w:r>
      <w:r>
        <w:rPr>
          <w:rFonts w:hint="eastAsia"/>
        </w:rPr>
        <w:t>云端项目</w:t>
      </w:r>
    </w:p>
    <w:p w14:paraId="387A19CB" w14:textId="77777777" w:rsidR="000058AD" w:rsidRDefault="000E3619">
      <w:pPr>
        <w:numPr>
          <w:ilvl w:val="0"/>
          <w:numId w:val="2"/>
        </w:numPr>
        <w:ind w:firstLine="420"/>
        <w:rPr>
          <w:rFonts w:asciiTheme="minorEastAsia" w:hAnsiTheme="minorEastAsia" w:cstheme="minorEastAsia"/>
          <w:sz w:val="28"/>
          <w:szCs w:val="28"/>
        </w:rPr>
      </w:pPr>
      <w:r>
        <w:rPr>
          <w:rFonts w:asciiTheme="minorEastAsia" w:hAnsiTheme="minorEastAsia" w:cstheme="minorEastAsia" w:hint="eastAsia"/>
          <w:sz w:val="28"/>
          <w:szCs w:val="28"/>
        </w:rPr>
        <w:t>查看：点击查看则会进行对应的云端项目详情页</w:t>
      </w:r>
    </w:p>
    <w:p w14:paraId="3F3C526B" w14:textId="77777777" w:rsidR="000058AD" w:rsidRDefault="000E3619">
      <w:pPr>
        <w:numPr>
          <w:ilvl w:val="0"/>
          <w:numId w:val="2"/>
        </w:numPr>
        <w:ind w:firstLine="420"/>
        <w:rPr>
          <w:rFonts w:asciiTheme="minorEastAsia" w:hAnsiTheme="minorEastAsia" w:cstheme="minorEastAsia"/>
          <w:sz w:val="28"/>
          <w:szCs w:val="28"/>
        </w:rPr>
      </w:pPr>
      <w:r>
        <w:rPr>
          <w:rFonts w:asciiTheme="minorEastAsia" w:hAnsiTheme="minorEastAsia" w:cstheme="minorEastAsia" w:hint="eastAsia"/>
          <w:sz w:val="28"/>
          <w:szCs w:val="28"/>
        </w:rPr>
        <w:t>引用：点击引用则会将该云端项目添加至我的项目中</w:t>
      </w:r>
    </w:p>
    <w:p w14:paraId="0832AC44" w14:textId="77777777" w:rsidR="000058AD" w:rsidRDefault="000058AD"/>
    <w:p w14:paraId="1B075491" w14:textId="77777777" w:rsidR="000058AD" w:rsidRDefault="000E3619">
      <w:r>
        <w:rPr>
          <w:noProof/>
        </w:rPr>
        <w:drawing>
          <wp:inline distT="0" distB="0" distL="114300" distR="114300" wp14:anchorId="21E8F3F7" wp14:editId="00E3FD63">
            <wp:extent cx="5260340" cy="2378075"/>
            <wp:effectExtent l="0" t="0" r="165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0340" cy="2378075"/>
                    </a:xfrm>
                    <a:prstGeom prst="rect">
                      <a:avLst/>
                    </a:prstGeom>
                    <a:noFill/>
                    <a:ln>
                      <a:noFill/>
                    </a:ln>
                  </pic:spPr>
                </pic:pic>
              </a:graphicData>
            </a:graphic>
          </wp:inline>
        </w:drawing>
      </w:r>
    </w:p>
    <w:p w14:paraId="03440A6F" w14:textId="77777777" w:rsidR="000058AD" w:rsidRDefault="000E3619">
      <w:pPr>
        <w:pStyle w:val="2"/>
      </w:pPr>
      <w:r>
        <w:rPr>
          <w:rFonts w:hint="eastAsia"/>
        </w:rPr>
        <w:t xml:space="preserve">2.2 </w:t>
      </w:r>
      <w:r>
        <w:rPr>
          <w:rFonts w:hint="eastAsia"/>
        </w:rPr>
        <w:t>我的项目</w:t>
      </w:r>
    </w:p>
    <w:p w14:paraId="6450E9F0"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我的项目则为账号用户中的可直接使用和维护的项目，用户可以自行添加项目，也可对已添加的项目进行预览、编辑、删除等维护操作</w:t>
      </w:r>
    </w:p>
    <w:p w14:paraId="0F2B7D13" w14:textId="77777777" w:rsidR="000058AD" w:rsidRDefault="000E3619">
      <w:pPr>
        <w:numPr>
          <w:ilvl w:val="0"/>
          <w:numId w:val="3"/>
        </w:numPr>
        <w:ind w:firstLine="420"/>
        <w:rPr>
          <w:rFonts w:asciiTheme="minorEastAsia" w:hAnsiTheme="minorEastAsia" w:cstheme="minorEastAsia"/>
          <w:sz w:val="28"/>
          <w:szCs w:val="28"/>
        </w:rPr>
      </w:pPr>
      <w:r>
        <w:rPr>
          <w:rFonts w:asciiTheme="minorEastAsia" w:hAnsiTheme="minorEastAsia" w:cstheme="minorEastAsia" w:hint="eastAsia"/>
          <w:sz w:val="28"/>
          <w:szCs w:val="28"/>
        </w:rPr>
        <w:t>添加：点击添加按钮则进入添加项目编辑页</w:t>
      </w:r>
    </w:p>
    <w:p w14:paraId="126A0710" w14:textId="77777777" w:rsidR="000058AD" w:rsidRDefault="000E3619">
      <w:pPr>
        <w:numPr>
          <w:ilvl w:val="0"/>
          <w:numId w:val="3"/>
        </w:numPr>
        <w:ind w:firstLine="420"/>
        <w:rPr>
          <w:rFonts w:asciiTheme="minorEastAsia" w:hAnsiTheme="minorEastAsia" w:cstheme="minorEastAsia"/>
          <w:sz w:val="28"/>
          <w:szCs w:val="28"/>
        </w:rPr>
      </w:pPr>
      <w:r>
        <w:rPr>
          <w:rFonts w:asciiTheme="minorEastAsia" w:hAnsiTheme="minorEastAsia" w:cstheme="minorEastAsia" w:hint="eastAsia"/>
          <w:sz w:val="28"/>
          <w:szCs w:val="28"/>
        </w:rPr>
        <w:t>预览：点击预览按钮进入项目详细信息预览页</w:t>
      </w:r>
    </w:p>
    <w:p w14:paraId="089DBD65" w14:textId="77777777" w:rsidR="000058AD" w:rsidRDefault="000E3619">
      <w:pPr>
        <w:numPr>
          <w:ilvl w:val="0"/>
          <w:numId w:val="3"/>
        </w:numPr>
        <w:ind w:firstLine="420"/>
        <w:rPr>
          <w:rFonts w:asciiTheme="minorEastAsia" w:hAnsiTheme="minorEastAsia" w:cstheme="minorEastAsia"/>
          <w:sz w:val="28"/>
          <w:szCs w:val="28"/>
        </w:rPr>
      </w:pPr>
      <w:r>
        <w:rPr>
          <w:rFonts w:asciiTheme="minorEastAsia" w:hAnsiTheme="minorEastAsia" w:cstheme="minorEastAsia" w:hint="eastAsia"/>
          <w:sz w:val="28"/>
          <w:szCs w:val="28"/>
        </w:rPr>
        <w:t>编辑：点击编辑按钮进入项目修改编辑页</w:t>
      </w:r>
    </w:p>
    <w:p w14:paraId="2677713B" w14:textId="77777777" w:rsidR="000058AD" w:rsidRDefault="000E3619">
      <w:pPr>
        <w:numPr>
          <w:ilvl w:val="0"/>
          <w:numId w:val="3"/>
        </w:numPr>
        <w:ind w:firstLine="420"/>
        <w:rPr>
          <w:rFonts w:asciiTheme="minorEastAsia" w:hAnsiTheme="minorEastAsia" w:cstheme="minorEastAsia"/>
          <w:sz w:val="28"/>
          <w:szCs w:val="28"/>
        </w:rPr>
      </w:pPr>
      <w:r>
        <w:rPr>
          <w:rFonts w:asciiTheme="minorEastAsia" w:hAnsiTheme="minorEastAsia" w:cstheme="minorEastAsia" w:hint="eastAsia"/>
          <w:sz w:val="28"/>
          <w:szCs w:val="28"/>
        </w:rPr>
        <w:t>授课：点击授课按钮对该项目进行授课</w:t>
      </w:r>
    </w:p>
    <w:p w14:paraId="4F3FBE59" w14:textId="77777777" w:rsidR="000058AD" w:rsidRDefault="000E3619">
      <w:pPr>
        <w:numPr>
          <w:ilvl w:val="0"/>
          <w:numId w:val="3"/>
        </w:numPr>
        <w:ind w:firstLine="420"/>
        <w:rPr>
          <w:rFonts w:asciiTheme="minorEastAsia" w:hAnsiTheme="minorEastAsia" w:cstheme="minorEastAsia"/>
          <w:sz w:val="28"/>
          <w:szCs w:val="28"/>
        </w:rPr>
      </w:pPr>
      <w:r>
        <w:rPr>
          <w:rFonts w:asciiTheme="minorEastAsia" w:hAnsiTheme="minorEastAsia" w:cstheme="minorEastAsia" w:hint="eastAsia"/>
          <w:sz w:val="28"/>
          <w:szCs w:val="28"/>
        </w:rPr>
        <w:lastRenderedPageBreak/>
        <w:t>删除：点击删除按钮将该项目从列表中移除</w:t>
      </w:r>
    </w:p>
    <w:p w14:paraId="5B7634F9" w14:textId="77777777" w:rsidR="000058AD" w:rsidRDefault="000058AD"/>
    <w:p w14:paraId="60DB09B9" w14:textId="77777777" w:rsidR="000058AD" w:rsidRDefault="000E3619">
      <w:r>
        <w:rPr>
          <w:noProof/>
        </w:rPr>
        <w:drawing>
          <wp:inline distT="0" distB="0" distL="114300" distR="114300" wp14:anchorId="457C6A59" wp14:editId="5108B8B1">
            <wp:extent cx="5260340" cy="2378075"/>
            <wp:effectExtent l="0" t="0" r="1651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0340" cy="2378075"/>
                    </a:xfrm>
                    <a:prstGeom prst="rect">
                      <a:avLst/>
                    </a:prstGeom>
                    <a:noFill/>
                    <a:ln>
                      <a:noFill/>
                    </a:ln>
                  </pic:spPr>
                </pic:pic>
              </a:graphicData>
            </a:graphic>
          </wp:inline>
        </w:drawing>
      </w:r>
      <w:r>
        <w:rPr>
          <w:rFonts w:hint="eastAsia"/>
        </w:rPr>
        <w:t>+</w:t>
      </w:r>
    </w:p>
    <w:p w14:paraId="4E10F32B" w14:textId="77777777" w:rsidR="000058AD" w:rsidRDefault="000E3619">
      <w:pPr>
        <w:pStyle w:val="2"/>
      </w:pPr>
      <w:r>
        <w:rPr>
          <w:rFonts w:hint="eastAsia"/>
        </w:rPr>
        <w:t xml:space="preserve">2.3 </w:t>
      </w:r>
      <w:r>
        <w:rPr>
          <w:rFonts w:hint="eastAsia"/>
        </w:rPr>
        <w:t>添加项目</w:t>
      </w:r>
    </w:p>
    <w:p w14:paraId="7B4DA736"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在我的项目中点击添加按钮进入添加项目编辑页，该页中包含所添加项目的基础信息：项目名称输入框、项目图片上</w:t>
      </w:r>
      <w:proofErr w:type="gramStart"/>
      <w:r>
        <w:rPr>
          <w:rFonts w:asciiTheme="minorEastAsia" w:hAnsiTheme="minorEastAsia" w:cstheme="minorEastAsia" w:hint="eastAsia"/>
          <w:sz w:val="28"/>
          <w:szCs w:val="28"/>
        </w:rPr>
        <w:t>传操作框</w:t>
      </w:r>
      <w:proofErr w:type="gramEnd"/>
      <w:r>
        <w:rPr>
          <w:rFonts w:asciiTheme="minorEastAsia" w:hAnsiTheme="minorEastAsia" w:cstheme="minorEastAsia" w:hint="eastAsia"/>
          <w:sz w:val="28"/>
          <w:szCs w:val="28"/>
        </w:rPr>
        <w:t>、项目的分辨率设置（包含宽度和高度）、项目类型（包含危机演练、公共管理和沙漠掘金）、项目描述、保存、下一步和取消操作。</w:t>
      </w:r>
    </w:p>
    <w:p w14:paraId="6D14C6B7" w14:textId="77777777" w:rsidR="000058AD" w:rsidRDefault="000E3619">
      <w:pPr>
        <w:numPr>
          <w:ilvl w:val="0"/>
          <w:numId w:val="4"/>
        </w:num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点击保存则将新建的项目基础信息保存至我的项目列表</w:t>
      </w:r>
    </w:p>
    <w:p w14:paraId="51183D4F" w14:textId="77777777" w:rsidR="000058AD" w:rsidRDefault="000E3619">
      <w:pPr>
        <w:numPr>
          <w:ilvl w:val="0"/>
          <w:numId w:val="4"/>
        </w:num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点击下一步进入项目节点添加编辑页</w:t>
      </w:r>
    </w:p>
    <w:p w14:paraId="29F4F005" w14:textId="77777777" w:rsidR="000058AD" w:rsidRDefault="000E3619">
      <w:pPr>
        <w:numPr>
          <w:ilvl w:val="0"/>
          <w:numId w:val="4"/>
        </w:num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点击取消则回到我的项目列表中并且不会添加任何项目</w:t>
      </w:r>
    </w:p>
    <w:p w14:paraId="34A8AE02"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点击下一步进入项目节点添加编辑页，该页左侧为节点列表，用户可以在列表中拖拽任意节点类型至右侧项目图框架中</w:t>
      </w:r>
    </w:p>
    <w:p w14:paraId="4628536D" w14:textId="77777777" w:rsidR="000058AD" w:rsidRDefault="000058AD"/>
    <w:p w14:paraId="14154821" w14:textId="77777777" w:rsidR="000058AD" w:rsidRDefault="000E3619">
      <w:r>
        <w:rPr>
          <w:noProof/>
        </w:rPr>
        <w:lastRenderedPageBreak/>
        <w:drawing>
          <wp:inline distT="0" distB="0" distL="114300" distR="114300" wp14:anchorId="56A233DE" wp14:editId="27ACB620">
            <wp:extent cx="5265420" cy="2543175"/>
            <wp:effectExtent l="0" t="0" r="1143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t="6140"/>
                    <a:stretch>
                      <a:fillRect/>
                    </a:stretch>
                  </pic:blipFill>
                  <pic:spPr>
                    <a:xfrm>
                      <a:off x="0" y="0"/>
                      <a:ext cx="5265420" cy="2543175"/>
                    </a:xfrm>
                    <a:prstGeom prst="rect">
                      <a:avLst/>
                    </a:prstGeom>
                    <a:noFill/>
                    <a:ln w="9525">
                      <a:noFill/>
                    </a:ln>
                  </pic:spPr>
                </pic:pic>
              </a:graphicData>
            </a:graphic>
          </wp:inline>
        </w:drawing>
      </w:r>
    </w:p>
    <w:p w14:paraId="0F7CD110"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用户可以将任意俩</w:t>
      </w:r>
      <w:proofErr w:type="gramStart"/>
      <w:r>
        <w:rPr>
          <w:rFonts w:asciiTheme="minorEastAsia" w:hAnsiTheme="minorEastAsia" w:cstheme="minorEastAsia" w:hint="eastAsia"/>
          <w:sz w:val="28"/>
          <w:szCs w:val="28"/>
        </w:rPr>
        <w:t>个</w:t>
      </w:r>
      <w:proofErr w:type="gramEnd"/>
      <w:r>
        <w:rPr>
          <w:rFonts w:asciiTheme="minorEastAsia" w:hAnsiTheme="minorEastAsia" w:cstheme="minorEastAsia" w:hint="eastAsia"/>
          <w:sz w:val="28"/>
          <w:szCs w:val="28"/>
        </w:rPr>
        <w:t>节点相互连线，来决定场景走向</w:t>
      </w:r>
    </w:p>
    <w:p w14:paraId="426D19B2" w14:textId="77777777" w:rsidR="000058AD" w:rsidRDefault="000058AD"/>
    <w:p w14:paraId="6E7F950F" w14:textId="77777777" w:rsidR="000058AD" w:rsidRDefault="000E3619">
      <w:r>
        <w:rPr>
          <w:noProof/>
        </w:rPr>
        <w:drawing>
          <wp:inline distT="0" distB="0" distL="114300" distR="114300" wp14:anchorId="27D3A160" wp14:editId="7CE298BE">
            <wp:extent cx="5265420" cy="2526665"/>
            <wp:effectExtent l="0" t="0" r="1143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rcRect t="5912"/>
                    <a:stretch>
                      <a:fillRect/>
                    </a:stretch>
                  </pic:blipFill>
                  <pic:spPr>
                    <a:xfrm>
                      <a:off x="0" y="0"/>
                      <a:ext cx="5265420" cy="2526665"/>
                    </a:xfrm>
                    <a:prstGeom prst="rect">
                      <a:avLst/>
                    </a:prstGeom>
                    <a:noFill/>
                    <a:ln w="9525">
                      <a:noFill/>
                    </a:ln>
                  </pic:spPr>
                </pic:pic>
              </a:graphicData>
            </a:graphic>
          </wp:inline>
        </w:drawing>
      </w:r>
    </w:p>
    <w:p w14:paraId="4C6B4F90" w14:textId="1A586706" w:rsidR="000058AD" w:rsidRPr="00391BE5" w:rsidRDefault="000E3619" w:rsidP="00391BE5">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节点拖拽后，双击右侧项目图中的节点可以进行该节点的场景编辑页</w:t>
      </w:r>
      <w:r w:rsidR="00391BE5">
        <w:rPr>
          <w:rFonts w:asciiTheme="minorEastAsia" w:hAnsiTheme="minorEastAsia" w:cstheme="minorEastAsia" w:hint="eastAsia"/>
          <w:sz w:val="28"/>
          <w:szCs w:val="28"/>
        </w:rPr>
        <w:t>。</w:t>
      </w:r>
    </w:p>
    <w:p w14:paraId="4BD81BAE" w14:textId="77777777" w:rsidR="000058AD" w:rsidRDefault="000E3619">
      <w:r>
        <w:rPr>
          <w:noProof/>
        </w:rPr>
        <w:lastRenderedPageBreak/>
        <w:drawing>
          <wp:inline distT="0" distB="0" distL="114300" distR="114300" wp14:anchorId="1C0AAC0F" wp14:editId="607778D0">
            <wp:extent cx="5272405" cy="2544445"/>
            <wp:effectExtent l="0" t="0" r="444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rcRect t="5584"/>
                    <a:stretch>
                      <a:fillRect/>
                    </a:stretch>
                  </pic:blipFill>
                  <pic:spPr>
                    <a:xfrm>
                      <a:off x="0" y="0"/>
                      <a:ext cx="5272405" cy="2544445"/>
                    </a:xfrm>
                    <a:prstGeom prst="rect">
                      <a:avLst/>
                    </a:prstGeom>
                    <a:noFill/>
                    <a:ln w="9525">
                      <a:noFill/>
                    </a:ln>
                  </pic:spPr>
                </pic:pic>
              </a:graphicData>
            </a:graphic>
          </wp:inline>
        </w:drawing>
      </w:r>
    </w:p>
    <w:p w14:paraId="3CAAD048"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场景编辑页中左侧为编辑场景所需的控件，控件分为工具和场景俩大类，工具包括文字、图片、网页、PDF、视频、音频、按钮、选项等；同样是用拖拽的方式添加；</w:t>
      </w:r>
    </w:p>
    <w:p w14:paraId="00052D7B" w14:textId="77777777" w:rsidR="000058AD" w:rsidRDefault="000058AD">
      <w:pPr>
        <w:ind w:left="630" w:hangingChars="300" w:hanging="630"/>
      </w:pPr>
    </w:p>
    <w:p w14:paraId="61AE7A8F" w14:textId="77777777" w:rsidR="000058AD" w:rsidRDefault="000E3619">
      <w:pPr>
        <w:ind w:left="630" w:hangingChars="300" w:hanging="630"/>
      </w:pPr>
      <w:r>
        <w:rPr>
          <w:noProof/>
        </w:rPr>
        <w:drawing>
          <wp:inline distT="0" distB="0" distL="114300" distR="114300" wp14:anchorId="6262BAB2" wp14:editId="00A13787">
            <wp:extent cx="5272405" cy="2524760"/>
            <wp:effectExtent l="0" t="0" r="444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rcRect t="6204"/>
                    <a:stretch>
                      <a:fillRect/>
                    </a:stretch>
                  </pic:blipFill>
                  <pic:spPr>
                    <a:xfrm>
                      <a:off x="0" y="0"/>
                      <a:ext cx="5272405" cy="2524760"/>
                    </a:xfrm>
                    <a:prstGeom prst="rect">
                      <a:avLst/>
                    </a:prstGeom>
                    <a:noFill/>
                    <a:ln w="9525">
                      <a:noFill/>
                    </a:ln>
                  </pic:spPr>
                </pic:pic>
              </a:graphicData>
            </a:graphic>
          </wp:inline>
        </w:drawing>
      </w:r>
    </w:p>
    <w:p w14:paraId="7DA0A699" w14:textId="77777777" w:rsidR="000058AD" w:rsidRDefault="000E3619">
      <w:pPr>
        <w:numPr>
          <w:ilvl w:val="0"/>
          <w:numId w:val="5"/>
        </w:num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选项、文字和网址在拖拽后在右侧的元件内容输入框中直接输入内容；</w:t>
      </w:r>
    </w:p>
    <w:p w14:paraId="172443CE" w14:textId="77777777" w:rsidR="000058AD" w:rsidRDefault="000058AD"/>
    <w:p w14:paraId="6549F200" w14:textId="77777777" w:rsidR="000058AD" w:rsidRDefault="000E3619">
      <w:pPr>
        <w:rPr>
          <w:rFonts w:asciiTheme="minorEastAsia" w:hAnsiTheme="minorEastAsia" w:cstheme="minorEastAsia"/>
          <w:sz w:val="28"/>
          <w:szCs w:val="28"/>
        </w:rPr>
      </w:pPr>
      <w:r>
        <w:rPr>
          <w:noProof/>
        </w:rPr>
        <w:lastRenderedPageBreak/>
        <w:drawing>
          <wp:inline distT="0" distB="0" distL="114300" distR="114300" wp14:anchorId="43DBE8FF" wp14:editId="668645E5">
            <wp:extent cx="5272405" cy="2516505"/>
            <wp:effectExtent l="0" t="0" r="4445"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rcRect t="6223"/>
                    <a:stretch>
                      <a:fillRect/>
                    </a:stretch>
                  </pic:blipFill>
                  <pic:spPr>
                    <a:xfrm>
                      <a:off x="0" y="0"/>
                      <a:ext cx="5272405" cy="2516505"/>
                    </a:xfrm>
                    <a:prstGeom prst="rect">
                      <a:avLst/>
                    </a:prstGeom>
                    <a:noFill/>
                    <a:ln w="9525">
                      <a:noFill/>
                    </a:ln>
                  </pic:spPr>
                </pic:pic>
              </a:graphicData>
            </a:graphic>
          </wp:inline>
        </w:drawing>
      </w:r>
    </w:p>
    <w:p w14:paraId="60D5E4BB" w14:textId="77777777" w:rsidR="000058AD" w:rsidRDefault="000E3619">
      <w:pPr>
        <w:numPr>
          <w:ilvl w:val="0"/>
          <w:numId w:val="5"/>
        </w:num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音频、视频、图片和PDF在拖拽后在右侧的元件内容中点击上传按钮直接上传</w:t>
      </w:r>
    </w:p>
    <w:p w14:paraId="08B4C802" w14:textId="77777777" w:rsidR="000058AD" w:rsidRDefault="000058AD"/>
    <w:p w14:paraId="1A69A1B0" w14:textId="77777777" w:rsidR="000058AD" w:rsidRDefault="000E3619">
      <w:pPr>
        <w:rPr>
          <w:rFonts w:asciiTheme="minorEastAsia" w:hAnsiTheme="minorEastAsia" w:cstheme="minorEastAsia"/>
          <w:sz w:val="28"/>
          <w:szCs w:val="28"/>
        </w:rPr>
      </w:pPr>
      <w:r>
        <w:rPr>
          <w:noProof/>
        </w:rPr>
        <w:drawing>
          <wp:inline distT="0" distB="0" distL="114300" distR="114300" wp14:anchorId="48343D87" wp14:editId="17294DFF">
            <wp:extent cx="5260340" cy="2496185"/>
            <wp:effectExtent l="0" t="0" r="16510"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rcRect t="6271"/>
                    <a:stretch>
                      <a:fillRect/>
                    </a:stretch>
                  </pic:blipFill>
                  <pic:spPr>
                    <a:xfrm>
                      <a:off x="0" y="0"/>
                      <a:ext cx="5260340" cy="2496185"/>
                    </a:xfrm>
                    <a:prstGeom prst="rect">
                      <a:avLst/>
                    </a:prstGeom>
                    <a:noFill/>
                    <a:ln w="9525">
                      <a:noFill/>
                    </a:ln>
                  </pic:spPr>
                </pic:pic>
              </a:graphicData>
            </a:graphic>
          </wp:inline>
        </w:drawing>
      </w:r>
    </w:p>
    <w:p w14:paraId="616C8FD0" w14:textId="77777777" w:rsidR="000058AD" w:rsidRDefault="000E3619">
      <w:pPr>
        <w:numPr>
          <w:ilvl w:val="0"/>
          <w:numId w:val="5"/>
        </w:num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按钮在拖拽后在右侧的元件内容中设置按钮名称和点击后跳转的场景</w:t>
      </w:r>
    </w:p>
    <w:p w14:paraId="1CD60537" w14:textId="77777777" w:rsidR="000058AD" w:rsidRDefault="000058AD"/>
    <w:p w14:paraId="5992E2F9" w14:textId="77777777" w:rsidR="000058AD" w:rsidRDefault="000E3619">
      <w:pPr>
        <w:rPr>
          <w:rFonts w:asciiTheme="minorEastAsia" w:hAnsiTheme="minorEastAsia" w:cstheme="minorEastAsia"/>
          <w:sz w:val="28"/>
          <w:szCs w:val="28"/>
        </w:rPr>
      </w:pPr>
      <w:r>
        <w:rPr>
          <w:noProof/>
        </w:rPr>
        <w:lastRenderedPageBreak/>
        <w:drawing>
          <wp:inline distT="0" distB="0" distL="114300" distR="114300" wp14:anchorId="26A1DCF8" wp14:editId="2AA6EBD0">
            <wp:extent cx="5262880" cy="2540635"/>
            <wp:effectExtent l="0" t="0" r="13970"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rcRect t="5881"/>
                    <a:stretch>
                      <a:fillRect/>
                    </a:stretch>
                  </pic:blipFill>
                  <pic:spPr>
                    <a:xfrm>
                      <a:off x="0" y="0"/>
                      <a:ext cx="5262880" cy="2540635"/>
                    </a:xfrm>
                    <a:prstGeom prst="rect">
                      <a:avLst/>
                    </a:prstGeom>
                    <a:noFill/>
                    <a:ln w="9525">
                      <a:noFill/>
                    </a:ln>
                  </pic:spPr>
                </pic:pic>
              </a:graphicData>
            </a:graphic>
          </wp:inline>
        </w:drawing>
      </w:r>
    </w:p>
    <w:p w14:paraId="731A5C0C"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添加工具控件后右侧的操作板中包含决策树和元件属性俩</w:t>
      </w:r>
      <w:proofErr w:type="gramStart"/>
      <w:r>
        <w:rPr>
          <w:rFonts w:asciiTheme="minorEastAsia" w:hAnsiTheme="minorEastAsia" w:cstheme="minorEastAsia" w:hint="eastAsia"/>
          <w:sz w:val="28"/>
          <w:szCs w:val="28"/>
        </w:rPr>
        <w:t>个</w:t>
      </w:r>
      <w:proofErr w:type="gramEnd"/>
      <w:r>
        <w:rPr>
          <w:rFonts w:asciiTheme="minorEastAsia" w:hAnsiTheme="minorEastAsia" w:cstheme="minorEastAsia" w:hint="eastAsia"/>
          <w:sz w:val="28"/>
          <w:szCs w:val="28"/>
        </w:rPr>
        <w:t>选项；</w:t>
      </w:r>
    </w:p>
    <w:p w14:paraId="554A2049"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决策树：决策树显示当前项目的决策树形图</w:t>
      </w:r>
    </w:p>
    <w:p w14:paraId="17C567F7"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元件属性：用户可以在元件属性中设置控件的位置、尺寸以及具体内容，也可以将该空间进行保存和删除操作。</w:t>
      </w:r>
    </w:p>
    <w:p w14:paraId="0B32213C" w14:textId="77777777" w:rsidR="000058AD" w:rsidRDefault="000058AD"/>
    <w:p w14:paraId="1D31BE9C" w14:textId="77777777" w:rsidR="000058AD" w:rsidRDefault="000E3619">
      <w:r>
        <w:rPr>
          <w:noProof/>
        </w:rPr>
        <w:drawing>
          <wp:inline distT="0" distB="0" distL="114300" distR="114300" wp14:anchorId="60B15C9B" wp14:editId="0F3AA28B">
            <wp:extent cx="5265420" cy="2532380"/>
            <wp:effectExtent l="0" t="0" r="1143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rcRect t="6187"/>
                    <a:stretch>
                      <a:fillRect/>
                    </a:stretch>
                  </pic:blipFill>
                  <pic:spPr>
                    <a:xfrm>
                      <a:off x="0" y="0"/>
                      <a:ext cx="5265420" cy="2532380"/>
                    </a:xfrm>
                    <a:prstGeom prst="rect">
                      <a:avLst/>
                    </a:prstGeom>
                    <a:noFill/>
                    <a:ln w="9525">
                      <a:noFill/>
                    </a:ln>
                  </pic:spPr>
                </pic:pic>
              </a:graphicData>
            </a:graphic>
          </wp:inline>
        </w:drawing>
      </w:r>
    </w:p>
    <w:p w14:paraId="186A28E9"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用户可以对具有逻辑事件的场景进行逻辑编辑功能，点击逻辑编辑，弹出编辑逻辑事件框架，选择触发条件因素的选项值和触发条件的目标选项，达到触发某一场景的目的。</w:t>
      </w:r>
    </w:p>
    <w:p w14:paraId="3BB03C00" w14:textId="77777777" w:rsidR="000058AD" w:rsidRDefault="000058AD"/>
    <w:p w14:paraId="72FA9F2B" w14:textId="77777777" w:rsidR="000058AD" w:rsidRDefault="000E3619">
      <w:r>
        <w:rPr>
          <w:noProof/>
        </w:rPr>
        <w:lastRenderedPageBreak/>
        <w:drawing>
          <wp:inline distT="0" distB="0" distL="114300" distR="114300" wp14:anchorId="577A681D" wp14:editId="0DF91487">
            <wp:extent cx="5268595" cy="2502535"/>
            <wp:effectExtent l="0" t="0" r="825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rcRect t="6523"/>
                    <a:stretch>
                      <a:fillRect/>
                    </a:stretch>
                  </pic:blipFill>
                  <pic:spPr>
                    <a:xfrm>
                      <a:off x="0" y="0"/>
                      <a:ext cx="5268595" cy="2502535"/>
                    </a:xfrm>
                    <a:prstGeom prst="rect">
                      <a:avLst/>
                    </a:prstGeom>
                    <a:noFill/>
                    <a:ln w="9525">
                      <a:noFill/>
                    </a:ln>
                  </pic:spPr>
                </pic:pic>
              </a:graphicData>
            </a:graphic>
          </wp:inline>
        </w:drawing>
      </w:r>
    </w:p>
    <w:p w14:paraId="13B9264A"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场景控件包含仿真微博、仿真贴吧、仿真QQ群、头脑风暴、弹幕，同样以拖拽的形式添加；</w:t>
      </w:r>
    </w:p>
    <w:p w14:paraId="40FEAD7D"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1）仿真微博：在拖拽了仿真</w:t>
      </w:r>
      <w:proofErr w:type="gramStart"/>
      <w:r>
        <w:rPr>
          <w:rFonts w:asciiTheme="minorEastAsia" w:hAnsiTheme="minorEastAsia" w:cstheme="minorEastAsia" w:hint="eastAsia"/>
          <w:sz w:val="28"/>
          <w:szCs w:val="28"/>
        </w:rPr>
        <w:t>微博后</w:t>
      </w:r>
      <w:proofErr w:type="gramEnd"/>
      <w:r>
        <w:rPr>
          <w:rFonts w:asciiTheme="minorEastAsia" w:hAnsiTheme="minorEastAsia" w:cstheme="minorEastAsia" w:hint="eastAsia"/>
          <w:sz w:val="28"/>
          <w:szCs w:val="28"/>
        </w:rPr>
        <w:t>，可在右侧对</w:t>
      </w:r>
      <w:proofErr w:type="gramStart"/>
      <w:r>
        <w:rPr>
          <w:rFonts w:asciiTheme="minorEastAsia" w:hAnsiTheme="minorEastAsia" w:cstheme="minorEastAsia" w:hint="eastAsia"/>
          <w:sz w:val="28"/>
          <w:szCs w:val="28"/>
        </w:rPr>
        <w:t>仿真微博的</w:t>
      </w:r>
      <w:proofErr w:type="gramEnd"/>
      <w:r>
        <w:rPr>
          <w:rFonts w:asciiTheme="minorEastAsia" w:hAnsiTheme="minorEastAsia" w:cstheme="minorEastAsia" w:hint="eastAsia"/>
          <w:sz w:val="28"/>
          <w:szCs w:val="28"/>
        </w:rPr>
        <w:t>基础信息进行编辑，其中包括上传头像、用户名、内容以及数据来源；</w:t>
      </w:r>
    </w:p>
    <w:p w14:paraId="05526EA1" w14:textId="77777777" w:rsidR="000058AD" w:rsidRDefault="000058AD"/>
    <w:p w14:paraId="466ABE46" w14:textId="77777777" w:rsidR="000058AD" w:rsidRDefault="000E3619">
      <w:r>
        <w:rPr>
          <w:noProof/>
        </w:rPr>
        <w:drawing>
          <wp:inline distT="0" distB="0" distL="114300" distR="114300" wp14:anchorId="2795396A" wp14:editId="22C85E18">
            <wp:extent cx="5262880" cy="2516505"/>
            <wp:effectExtent l="0" t="0" r="1397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rcRect t="6201"/>
                    <a:stretch>
                      <a:fillRect/>
                    </a:stretch>
                  </pic:blipFill>
                  <pic:spPr>
                    <a:xfrm>
                      <a:off x="0" y="0"/>
                      <a:ext cx="5262880" cy="2516505"/>
                    </a:xfrm>
                    <a:prstGeom prst="rect">
                      <a:avLst/>
                    </a:prstGeom>
                    <a:noFill/>
                    <a:ln w="9525">
                      <a:noFill/>
                    </a:ln>
                  </pic:spPr>
                </pic:pic>
              </a:graphicData>
            </a:graphic>
          </wp:inline>
        </w:drawing>
      </w:r>
    </w:p>
    <w:p w14:paraId="08126E95" w14:textId="77777777" w:rsidR="000058AD" w:rsidRDefault="000E3619">
      <w:pPr>
        <w:rPr>
          <w:sz w:val="28"/>
          <w:szCs w:val="28"/>
        </w:rPr>
      </w:pPr>
      <w:r>
        <w:rPr>
          <w:rFonts w:hint="eastAsia"/>
          <w:sz w:val="28"/>
          <w:szCs w:val="28"/>
        </w:rPr>
        <w:t xml:space="preserve">    2</w:t>
      </w:r>
      <w:r>
        <w:rPr>
          <w:rFonts w:hint="eastAsia"/>
          <w:sz w:val="28"/>
          <w:szCs w:val="28"/>
        </w:rPr>
        <w:t>）仿真贴吧：在拖拽了仿真</w:t>
      </w:r>
      <w:proofErr w:type="gramStart"/>
      <w:r>
        <w:rPr>
          <w:rFonts w:hint="eastAsia"/>
          <w:sz w:val="28"/>
          <w:szCs w:val="28"/>
        </w:rPr>
        <w:t>贴吧后</w:t>
      </w:r>
      <w:proofErr w:type="gramEnd"/>
      <w:r>
        <w:rPr>
          <w:rFonts w:hint="eastAsia"/>
          <w:sz w:val="28"/>
          <w:szCs w:val="28"/>
        </w:rPr>
        <w:t>，可在右侧对</w:t>
      </w:r>
      <w:proofErr w:type="gramStart"/>
      <w:r>
        <w:rPr>
          <w:rFonts w:hint="eastAsia"/>
          <w:sz w:val="28"/>
          <w:szCs w:val="28"/>
        </w:rPr>
        <w:t>仿真贴吧的</w:t>
      </w:r>
      <w:proofErr w:type="gramEnd"/>
      <w:r>
        <w:rPr>
          <w:rFonts w:hint="eastAsia"/>
          <w:sz w:val="28"/>
          <w:szCs w:val="28"/>
        </w:rPr>
        <w:t>基础信息进行编辑，其中包括上</w:t>
      </w:r>
      <w:proofErr w:type="gramStart"/>
      <w:r>
        <w:rPr>
          <w:rFonts w:hint="eastAsia"/>
          <w:sz w:val="28"/>
          <w:szCs w:val="28"/>
        </w:rPr>
        <w:t>传贴吧</w:t>
      </w:r>
      <w:proofErr w:type="gramEnd"/>
      <w:r>
        <w:rPr>
          <w:rFonts w:hint="eastAsia"/>
          <w:sz w:val="28"/>
          <w:szCs w:val="28"/>
        </w:rPr>
        <w:t>图片、</w:t>
      </w:r>
      <w:proofErr w:type="gramStart"/>
      <w:r>
        <w:rPr>
          <w:rFonts w:hint="eastAsia"/>
          <w:sz w:val="28"/>
          <w:szCs w:val="28"/>
        </w:rPr>
        <w:t>贴吧名称</w:t>
      </w:r>
      <w:proofErr w:type="gramEnd"/>
      <w:r>
        <w:rPr>
          <w:rFonts w:hint="eastAsia"/>
          <w:sz w:val="28"/>
          <w:szCs w:val="28"/>
        </w:rPr>
        <w:t>、标题、内容以及数据来源操作；</w:t>
      </w:r>
    </w:p>
    <w:p w14:paraId="4628F3DD" w14:textId="77777777" w:rsidR="000058AD" w:rsidRDefault="000058AD"/>
    <w:p w14:paraId="2C2045CB" w14:textId="77777777" w:rsidR="000058AD" w:rsidRDefault="000E3619">
      <w:pPr>
        <w:rPr>
          <w:sz w:val="28"/>
          <w:szCs w:val="28"/>
        </w:rPr>
      </w:pPr>
      <w:r>
        <w:rPr>
          <w:noProof/>
        </w:rPr>
        <w:lastRenderedPageBreak/>
        <w:drawing>
          <wp:inline distT="0" distB="0" distL="114300" distR="114300" wp14:anchorId="7BCE763D" wp14:editId="3A9AF2DA">
            <wp:extent cx="5272405" cy="2539365"/>
            <wp:effectExtent l="0" t="0" r="4445" b="133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rcRect t="6149"/>
                    <a:stretch>
                      <a:fillRect/>
                    </a:stretch>
                  </pic:blipFill>
                  <pic:spPr>
                    <a:xfrm>
                      <a:off x="0" y="0"/>
                      <a:ext cx="5272405" cy="2539365"/>
                    </a:xfrm>
                    <a:prstGeom prst="rect">
                      <a:avLst/>
                    </a:prstGeom>
                    <a:noFill/>
                    <a:ln w="9525">
                      <a:noFill/>
                    </a:ln>
                  </pic:spPr>
                </pic:pic>
              </a:graphicData>
            </a:graphic>
          </wp:inline>
        </w:drawing>
      </w:r>
    </w:p>
    <w:p w14:paraId="6D2254C9" w14:textId="77777777" w:rsidR="000058AD" w:rsidRDefault="000E3619">
      <w:pPr>
        <w:ind w:firstLine="560"/>
        <w:rPr>
          <w:sz w:val="28"/>
          <w:szCs w:val="28"/>
        </w:rPr>
      </w:pPr>
      <w:r>
        <w:rPr>
          <w:rFonts w:hint="eastAsia"/>
          <w:sz w:val="28"/>
          <w:szCs w:val="28"/>
        </w:rPr>
        <w:t>3</w:t>
      </w:r>
      <w:r>
        <w:rPr>
          <w:rFonts w:hint="eastAsia"/>
          <w:sz w:val="28"/>
          <w:szCs w:val="28"/>
        </w:rPr>
        <w:t>）仿真</w:t>
      </w:r>
      <w:r>
        <w:rPr>
          <w:rFonts w:hint="eastAsia"/>
          <w:sz w:val="28"/>
          <w:szCs w:val="28"/>
        </w:rPr>
        <w:t>QQ</w:t>
      </w:r>
      <w:r>
        <w:rPr>
          <w:rFonts w:hint="eastAsia"/>
          <w:sz w:val="28"/>
          <w:szCs w:val="28"/>
        </w:rPr>
        <w:t>群：在拖拽</w:t>
      </w:r>
      <w:proofErr w:type="gramStart"/>
      <w:r>
        <w:rPr>
          <w:rFonts w:hint="eastAsia"/>
          <w:sz w:val="28"/>
          <w:szCs w:val="28"/>
        </w:rPr>
        <w:t>了放真</w:t>
      </w:r>
      <w:proofErr w:type="gramEnd"/>
      <w:r>
        <w:rPr>
          <w:rFonts w:hint="eastAsia"/>
          <w:sz w:val="28"/>
          <w:szCs w:val="28"/>
        </w:rPr>
        <w:t>QQ</w:t>
      </w:r>
      <w:r>
        <w:rPr>
          <w:rFonts w:hint="eastAsia"/>
          <w:sz w:val="28"/>
          <w:szCs w:val="28"/>
        </w:rPr>
        <w:t>群后，可在右侧对仿真</w:t>
      </w:r>
      <w:r>
        <w:rPr>
          <w:rFonts w:hint="eastAsia"/>
          <w:sz w:val="28"/>
          <w:szCs w:val="28"/>
        </w:rPr>
        <w:t>QQ</w:t>
      </w:r>
      <w:r>
        <w:rPr>
          <w:rFonts w:hint="eastAsia"/>
          <w:sz w:val="28"/>
          <w:szCs w:val="28"/>
        </w:rPr>
        <w:t>群的基础信息进行编辑，其中包括</w:t>
      </w:r>
      <w:proofErr w:type="gramStart"/>
      <w:r>
        <w:rPr>
          <w:rFonts w:hint="eastAsia"/>
          <w:sz w:val="28"/>
          <w:szCs w:val="28"/>
        </w:rPr>
        <w:t>上传群图片</w:t>
      </w:r>
      <w:proofErr w:type="gramEnd"/>
      <w:r>
        <w:rPr>
          <w:rFonts w:hint="eastAsia"/>
          <w:sz w:val="28"/>
          <w:szCs w:val="28"/>
        </w:rPr>
        <w:t>、群名称、公告以及数据来源；</w:t>
      </w:r>
    </w:p>
    <w:p w14:paraId="591B8D44" w14:textId="77777777" w:rsidR="000058AD" w:rsidRDefault="000058AD"/>
    <w:p w14:paraId="1107596D" w14:textId="77777777" w:rsidR="000058AD" w:rsidRDefault="000E3619">
      <w:pPr>
        <w:rPr>
          <w:sz w:val="28"/>
          <w:szCs w:val="28"/>
        </w:rPr>
      </w:pPr>
      <w:r>
        <w:rPr>
          <w:noProof/>
        </w:rPr>
        <w:drawing>
          <wp:inline distT="0" distB="0" distL="114300" distR="114300" wp14:anchorId="6563763A" wp14:editId="33BB7187">
            <wp:extent cx="5268595" cy="2520950"/>
            <wp:effectExtent l="0" t="0" r="8255"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rcRect t="6764"/>
                    <a:stretch>
                      <a:fillRect/>
                    </a:stretch>
                  </pic:blipFill>
                  <pic:spPr>
                    <a:xfrm>
                      <a:off x="0" y="0"/>
                      <a:ext cx="5268595" cy="2520950"/>
                    </a:xfrm>
                    <a:prstGeom prst="rect">
                      <a:avLst/>
                    </a:prstGeom>
                    <a:noFill/>
                    <a:ln w="9525">
                      <a:noFill/>
                    </a:ln>
                  </pic:spPr>
                </pic:pic>
              </a:graphicData>
            </a:graphic>
          </wp:inline>
        </w:drawing>
      </w:r>
    </w:p>
    <w:p w14:paraId="61FE5767" w14:textId="77777777" w:rsidR="000058AD" w:rsidRDefault="000E3619">
      <w:pPr>
        <w:ind w:firstLine="560"/>
        <w:rPr>
          <w:sz w:val="28"/>
          <w:szCs w:val="28"/>
        </w:rPr>
      </w:pPr>
      <w:r>
        <w:rPr>
          <w:rFonts w:hint="eastAsia"/>
          <w:sz w:val="28"/>
          <w:szCs w:val="28"/>
        </w:rPr>
        <w:t>4</w:t>
      </w:r>
      <w:r>
        <w:rPr>
          <w:rFonts w:hint="eastAsia"/>
          <w:sz w:val="28"/>
          <w:szCs w:val="28"/>
        </w:rPr>
        <w:t>）头脑风暴：在拖拽了头脑风暴后，可在右侧对头脑风暴的基础信息进行编辑，其中包括上</w:t>
      </w:r>
      <w:proofErr w:type="gramStart"/>
      <w:r>
        <w:rPr>
          <w:rFonts w:hint="eastAsia"/>
          <w:sz w:val="28"/>
          <w:szCs w:val="28"/>
        </w:rPr>
        <w:t>传背景</w:t>
      </w:r>
      <w:proofErr w:type="gramEnd"/>
      <w:r>
        <w:rPr>
          <w:rFonts w:hint="eastAsia"/>
          <w:sz w:val="28"/>
          <w:szCs w:val="28"/>
        </w:rPr>
        <w:t>图、标题、内容以及数据来源；</w:t>
      </w:r>
    </w:p>
    <w:p w14:paraId="756BFC15" w14:textId="77777777" w:rsidR="000058AD" w:rsidRDefault="000058AD"/>
    <w:p w14:paraId="4AB2A086" w14:textId="77777777" w:rsidR="000058AD" w:rsidRDefault="000E3619">
      <w:pPr>
        <w:rPr>
          <w:sz w:val="28"/>
          <w:szCs w:val="28"/>
        </w:rPr>
      </w:pPr>
      <w:r>
        <w:rPr>
          <w:noProof/>
        </w:rPr>
        <w:lastRenderedPageBreak/>
        <w:drawing>
          <wp:inline distT="0" distB="0" distL="114300" distR="114300" wp14:anchorId="38FF1572" wp14:editId="2CE6823E">
            <wp:extent cx="5273675" cy="2513330"/>
            <wp:effectExtent l="0" t="0" r="317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rcRect t="6497"/>
                    <a:stretch>
                      <a:fillRect/>
                    </a:stretch>
                  </pic:blipFill>
                  <pic:spPr>
                    <a:xfrm>
                      <a:off x="0" y="0"/>
                      <a:ext cx="5273675" cy="2513330"/>
                    </a:xfrm>
                    <a:prstGeom prst="rect">
                      <a:avLst/>
                    </a:prstGeom>
                    <a:noFill/>
                    <a:ln w="9525">
                      <a:noFill/>
                    </a:ln>
                  </pic:spPr>
                </pic:pic>
              </a:graphicData>
            </a:graphic>
          </wp:inline>
        </w:drawing>
      </w:r>
    </w:p>
    <w:p w14:paraId="41C507ED" w14:textId="77777777" w:rsidR="000058AD" w:rsidRDefault="000E3619">
      <w:pPr>
        <w:ind w:firstLine="560"/>
        <w:rPr>
          <w:sz w:val="28"/>
          <w:szCs w:val="28"/>
        </w:rPr>
      </w:pPr>
      <w:r>
        <w:rPr>
          <w:rFonts w:hint="eastAsia"/>
          <w:sz w:val="28"/>
          <w:szCs w:val="28"/>
        </w:rPr>
        <w:t>5</w:t>
      </w:r>
      <w:r>
        <w:rPr>
          <w:rFonts w:hint="eastAsia"/>
          <w:sz w:val="28"/>
          <w:szCs w:val="28"/>
        </w:rPr>
        <w:t>）弹幕：弹</w:t>
      </w:r>
      <w:proofErr w:type="gramStart"/>
      <w:r>
        <w:rPr>
          <w:rFonts w:hint="eastAsia"/>
          <w:sz w:val="28"/>
          <w:szCs w:val="28"/>
        </w:rPr>
        <w:t>幕可以</w:t>
      </w:r>
      <w:proofErr w:type="gramEnd"/>
      <w:r>
        <w:rPr>
          <w:rFonts w:hint="eastAsia"/>
          <w:sz w:val="28"/>
          <w:szCs w:val="28"/>
        </w:rPr>
        <w:t>添加到其他场景之上，在该场景进行的评论都会以弹幕的形式显示出来，在拖拽了弹幕后，可在</w:t>
      </w:r>
      <w:proofErr w:type="gramStart"/>
      <w:r>
        <w:rPr>
          <w:rFonts w:hint="eastAsia"/>
          <w:sz w:val="28"/>
          <w:szCs w:val="28"/>
        </w:rPr>
        <w:t>右侧对弹幕</w:t>
      </w:r>
      <w:proofErr w:type="gramEnd"/>
      <w:r>
        <w:rPr>
          <w:rFonts w:hint="eastAsia"/>
          <w:sz w:val="28"/>
          <w:szCs w:val="28"/>
        </w:rPr>
        <w:t>的基础信息进行编辑，其中包括位置信息、元件尺寸以及数据来源；</w:t>
      </w:r>
    </w:p>
    <w:p w14:paraId="3ECDE15F" w14:textId="77777777" w:rsidR="000058AD" w:rsidRDefault="000058AD"/>
    <w:p w14:paraId="7B4BBDEB" w14:textId="77777777" w:rsidR="000058AD" w:rsidRDefault="000E3619">
      <w:pPr>
        <w:rPr>
          <w:sz w:val="28"/>
          <w:szCs w:val="28"/>
        </w:rPr>
      </w:pPr>
      <w:r>
        <w:rPr>
          <w:noProof/>
        </w:rPr>
        <w:drawing>
          <wp:inline distT="0" distB="0" distL="114300" distR="114300" wp14:anchorId="221F5779" wp14:editId="276B735B">
            <wp:extent cx="5260340" cy="2515870"/>
            <wp:effectExtent l="0" t="0" r="16510"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rcRect t="6225"/>
                    <a:stretch>
                      <a:fillRect/>
                    </a:stretch>
                  </pic:blipFill>
                  <pic:spPr>
                    <a:xfrm>
                      <a:off x="0" y="0"/>
                      <a:ext cx="5260340" cy="2515870"/>
                    </a:xfrm>
                    <a:prstGeom prst="rect">
                      <a:avLst/>
                    </a:prstGeom>
                    <a:noFill/>
                    <a:ln w="9525">
                      <a:noFill/>
                    </a:ln>
                  </pic:spPr>
                </pic:pic>
              </a:graphicData>
            </a:graphic>
          </wp:inline>
        </w:drawing>
      </w:r>
    </w:p>
    <w:p w14:paraId="23C1DA5B"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数据来源功能为设置与哪些小组共享该场景，被数据来源授权的小组可以在该场景中进行查看和评论操作。</w:t>
      </w:r>
    </w:p>
    <w:p w14:paraId="5EE2A3CF" w14:textId="77777777" w:rsidR="000058AD" w:rsidRDefault="000058AD"/>
    <w:p w14:paraId="37B3125E" w14:textId="77777777" w:rsidR="000058AD" w:rsidRDefault="000E3619">
      <w:r>
        <w:rPr>
          <w:noProof/>
        </w:rPr>
        <w:lastRenderedPageBreak/>
        <w:drawing>
          <wp:inline distT="0" distB="0" distL="114300" distR="114300" wp14:anchorId="60353EF3" wp14:editId="75BCE8C2">
            <wp:extent cx="5267325" cy="25527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rcRect t="6141"/>
                    <a:stretch>
                      <a:fillRect/>
                    </a:stretch>
                  </pic:blipFill>
                  <pic:spPr>
                    <a:xfrm>
                      <a:off x="0" y="0"/>
                      <a:ext cx="5267325" cy="2552700"/>
                    </a:xfrm>
                    <a:prstGeom prst="rect">
                      <a:avLst/>
                    </a:prstGeom>
                    <a:noFill/>
                    <a:ln w="9525">
                      <a:noFill/>
                    </a:ln>
                  </pic:spPr>
                </pic:pic>
              </a:graphicData>
            </a:graphic>
          </wp:inline>
        </w:drawing>
      </w:r>
    </w:p>
    <w:p w14:paraId="6BD475A4" w14:textId="77777777" w:rsidR="000058AD" w:rsidRDefault="000E3619">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在编辑框架顶部有一排其他操作编辑控件，包含缩放、保存、预览、置顶、置底、上移一层、下移一层、字体设置、字号设置、字体颜色设置、加粗、倾斜、下划线、对齐、左对齐、居中、右对齐、居上、居中、居下、背景颜色以及返回操作。</w:t>
      </w:r>
    </w:p>
    <w:p w14:paraId="50B1F815" w14:textId="77777777" w:rsidR="000058AD" w:rsidRDefault="000058AD"/>
    <w:p w14:paraId="56871FDC" w14:textId="77777777" w:rsidR="000058AD" w:rsidRDefault="000E3619">
      <w:r>
        <w:rPr>
          <w:noProof/>
        </w:rPr>
        <w:drawing>
          <wp:inline distT="0" distB="0" distL="114300" distR="114300" wp14:anchorId="6B3A5DAC" wp14:editId="392891C9">
            <wp:extent cx="5262880" cy="2527300"/>
            <wp:effectExtent l="0" t="0" r="1397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rcRect t="6176"/>
                    <a:stretch>
                      <a:fillRect/>
                    </a:stretch>
                  </pic:blipFill>
                  <pic:spPr>
                    <a:xfrm>
                      <a:off x="0" y="0"/>
                      <a:ext cx="5262880" cy="2527300"/>
                    </a:xfrm>
                    <a:prstGeom prst="rect">
                      <a:avLst/>
                    </a:prstGeom>
                    <a:noFill/>
                    <a:ln w="9525">
                      <a:noFill/>
                    </a:ln>
                  </pic:spPr>
                </pic:pic>
              </a:graphicData>
            </a:graphic>
          </wp:inline>
        </w:drawing>
      </w:r>
    </w:p>
    <w:p w14:paraId="18DE19C9" w14:textId="77777777" w:rsidR="000058AD" w:rsidRPr="00A311C2" w:rsidRDefault="000E3619">
      <w:pPr>
        <w:pStyle w:val="1"/>
        <w:numPr>
          <w:ilvl w:val="0"/>
          <w:numId w:val="1"/>
        </w:numPr>
        <w:rPr>
          <w:sz w:val="32"/>
          <w:szCs w:val="32"/>
        </w:rPr>
      </w:pPr>
      <w:proofErr w:type="gramStart"/>
      <w:r w:rsidRPr="00A311C2">
        <w:rPr>
          <w:rFonts w:hint="eastAsia"/>
          <w:sz w:val="32"/>
          <w:szCs w:val="32"/>
        </w:rPr>
        <w:t>班课管理</w:t>
      </w:r>
      <w:proofErr w:type="gramEnd"/>
    </w:p>
    <w:p w14:paraId="1B8FE5D9" w14:textId="77777777" w:rsidR="000058AD" w:rsidRDefault="000E3619">
      <w:pPr>
        <w:ind w:firstLine="560"/>
        <w:rPr>
          <w:sz w:val="28"/>
          <w:szCs w:val="28"/>
        </w:rPr>
      </w:pPr>
      <w:r>
        <w:rPr>
          <w:rFonts w:hint="eastAsia"/>
          <w:sz w:val="28"/>
          <w:szCs w:val="28"/>
        </w:rPr>
        <w:t>点击顶部总列表中的</w:t>
      </w:r>
      <w:proofErr w:type="gramStart"/>
      <w:r>
        <w:rPr>
          <w:rFonts w:hint="eastAsia"/>
          <w:sz w:val="28"/>
          <w:szCs w:val="28"/>
        </w:rPr>
        <w:t>班课管理进入班课管理页</w:t>
      </w:r>
      <w:proofErr w:type="gramEnd"/>
      <w:r>
        <w:rPr>
          <w:rFonts w:hint="eastAsia"/>
          <w:sz w:val="28"/>
          <w:szCs w:val="28"/>
        </w:rPr>
        <w:t>，该页包含班级管理和课程管理俩</w:t>
      </w:r>
      <w:proofErr w:type="gramStart"/>
      <w:r>
        <w:rPr>
          <w:rFonts w:hint="eastAsia"/>
          <w:sz w:val="28"/>
          <w:szCs w:val="28"/>
        </w:rPr>
        <w:t>个</w:t>
      </w:r>
      <w:proofErr w:type="gramEnd"/>
      <w:r>
        <w:rPr>
          <w:rFonts w:hint="eastAsia"/>
          <w:sz w:val="28"/>
          <w:szCs w:val="28"/>
        </w:rPr>
        <w:t>标签；</w:t>
      </w:r>
    </w:p>
    <w:p w14:paraId="7A7187A7" w14:textId="77777777" w:rsidR="000058AD" w:rsidRDefault="000E3619">
      <w:pPr>
        <w:pStyle w:val="2"/>
      </w:pPr>
      <w:r>
        <w:rPr>
          <w:rFonts w:hint="eastAsia"/>
        </w:rPr>
        <w:lastRenderedPageBreak/>
        <w:t xml:space="preserve">3.1 </w:t>
      </w:r>
      <w:r>
        <w:rPr>
          <w:rFonts w:hint="eastAsia"/>
        </w:rPr>
        <w:t>班级管理</w:t>
      </w:r>
    </w:p>
    <w:p w14:paraId="706DF8FE" w14:textId="4F9DEF4F" w:rsidR="000058AD" w:rsidRDefault="000E3619">
      <w:pPr>
        <w:ind w:firstLine="560"/>
        <w:rPr>
          <w:sz w:val="28"/>
          <w:szCs w:val="28"/>
        </w:rPr>
      </w:pPr>
      <w:r>
        <w:rPr>
          <w:rFonts w:hint="eastAsia"/>
          <w:sz w:val="28"/>
          <w:szCs w:val="28"/>
        </w:rPr>
        <w:t>班级管理列表显示目前添加的所有班级，列表中显示搜索框、班级名称、已加入</w:t>
      </w:r>
      <w:r w:rsidR="00A311C2">
        <w:rPr>
          <w:rFonts w:hint="eastAsia"/>
          <w:sz w:val="28"/>
          <w:szCs w:val="28"/>
        </w:rPr>
        <w:t>学员</w:t>
      </w:r>
      <w:r>
        <w:rPr>
          <w:rFonts w:hint="eastAsia"/>
          <w:sz w:val="28"/>
          <w:szCs w:val="28"/>
        </w:rPr>
        <w:t>人数、已关联课程和新建、修改、删除操作。</w:t>
      </w:r>
    </w:p>
    <w:p w14:paraId="45F614B2" w14:textId="77777777" w:rsidR="000058AD" w:rsidRDefault="000058AD"/>
    <w:p w14:paraId="0C84C436" w14:textId="77777777" w:rsidR="000058AD" w:rsidRDefault="000E3619">
      <w:r>
        <w:rPr>
          <w:noProof/>
        </w:rPr>
        <w:drawing>
          <wp:inline distT="0" distB="0" distL="114300" distR="114300" wp14:anchorId="646DA110" wp14:editId="5CC8C2DE">
            <wp:extent cx="5265420" cy="2425700"/>
            <wp:effectExtent l="0" t="0" r="1143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rcRect t="7282"/>
                    <a:stretch>
                      <a:fillRect/>
                    </a:stretch>
                  </pic:blipFill>
                  <pic:spPr>
                    <a:xfrm>
                      <a:off x="0" y="0"/>
                      <a:ext cx="5265420" cy="2425700"/>
                    </a:xfrm>
                    <a:prstGeom prst="rect">
                      <a:avLst/>
                    </a:prstGeom>
                    <a:noFill/>
                    <a:ln w="9525">
                      <a:noFill/>
                    </a:ln>
                  </pic:spPr>
                </pic:pic>
              </a:graphicData>
            </a:graphic>
          </wp:inline>
        </w:drawing>
      </w:r>
    </w:p>
    <w:p w14:paraId="5C681366" w14:textId="620E20EE" w:rsidR="000058AD" w:rsidRDefault="000E3619">
      <w:pPr>
        <w:rPr>
          <w:sz w:val="28"/>
          <w:szCs w:val="28"/>
        </w:rPr>
      </w:pPr>
      <w:r>
        <w:rPr>
          <w:rFonts w:hint="eastAsia"/>
          <w:sz w:val="28"/>
          <w:szCs w:val="28"/>
        </w:rPr>
        <w:t xml:space="preserve">    1</w:t>
      </w:r>
      <w:r>
        <w:rPr>
          <w:rFonts w:hint="eastAsia"/>
          <w:sz w:val="28"/>
          <w:szCs w:val="28"/>
        </w:rPr>
        <w:t>）查看</w:t>
      </w:r>
      <w:r w:rsidR="00A311C2">
        <w:rPr>
          <w:rFonts w:hint="eastAsia"/>
          <w:sz w:val="28"/>
          <w:szCs w:val="28"/>
        </w:rPr>
        <w:t>学员</w:t>
      </w:r>
      <w:r>
        <w:rPr>
          <w:rFonts w:hint="eastAsia"/>
          <w:sz w:val="28"/>
          <w:szCs w:val="28"/>
        </w:rPr>
        <w:t>：点击已加入</w:t>
      </w:r>
      <w:r w:rsidR="00A311C2">
        <w:rPr>
          <w:rFonts w:hint="eastAsia"/>
          <w:sz w:val="28"/>
          <w:szCs w:val="28"/>
        </w:rPr>
        <w:t>学员</w:t>
      </w:r>
      <w:r>
        <w:rPr>
          <w:rFonts w:hint="eastAsia"/>
          <w:sz w:val="28"/>
          <w:szCs w:val="28"/>
        </w:rPr>
        <w:t>数的数字，弹出查看</w:t>
      </w:r>
      <w:r w:rsidR="00A311C2">
        <w:rPr>
          <w:rFonts w:hint="eastAsia"/>
          <w:sz w:val="28"/>
          <w:szCs w:val="28"/>
        </w:rPr>
        <w:t>学员</w:t>
      </w:r>
      <w:r>
        <w:rPr>
          <w:rFonts w:hint="eastAsia"/>
          <w:sz w:val="28"/>
          <w:szCs w:val="28"/>
        </w:rPr>
        <w:t>框架，框架中显示该班级中的所有</w:t>
      </w:r>
      <w:r w:rsidR="00A311C2">
        <w:rPr>
          <w:rFonts w:hint="eastAsia"/>
          <w:sz w:val="28"/>
          <w:szCs w:val="28"/>
        </w:rPr>
        <w:t>学员</w:t>
      </w:r>
      <w:r>
        <w:rPr>
          <w:rFonts w:hint="eastAsia"/>
          <w:sz w:val="28"/>
          <w:szCs w:val="28"/>
        </w:rPr>
        <w:t>，用户可以通过点击删除按钮将任意</w:t>
      </w:r>
      <w:r w:rsidR="00A311C2">
        <w:rPr>
          <w:rFonts w:hint="eastAsia"/>
          <w:sz w:val="28"/>
          <w:szCs w:val="28"/>
        </w:rPr>
        <w:t>学员</w:t>
      </w:r>
      <w:r>
        <w:rPr>
          <w:rFonts w:hint="eastAsia"/>
          <w:sz w:val="28"/>
          <w:szCs w:val="28"/>
        </w:rPr>
        <w:t>从该班级中移除</w:t>
      </w:r>
    </w:p>
    <w:p w14:paraId="1FBD0A58" w14:textId="77777777" w:rsidR="000058AD" w:rsidRDefault="000058AD"/>
    <w:p w14:paraId="3242A717" w14:textId="77777777" w:rsidR="000058AD" w:rsidRDefault="000E3619">
      <w:r>
        <w:rPr>
          <w:noProof/>
        </w:rPr>
        <w:drawing>
          <wp:inline distT="0" distB="0" distL="114300" distR="114300" wp14:anchorId="1CE8B99C" wp14:editId="27254BEC">
            <wp:extent cx="5265420" cy="2519045"/>
            <wp:effectExtent l="0" t="0" r="11430"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rcRect t="6195"/>
                    <a:stretch>
                      <a:fillRect/>
                    </a:stretch>
                  </pic:blipFill>
                  <pic:spPr>
                    <a:xfrm>
                      <a:off x="0" y="0"/>
                      <a:ext cx="5265420" cy="2519045"/>
                    </a:xfrm>
                    <a:prstGeom prst="rect">
                      <a:avLst/>
                    </a:prstGeom>
                    <a:noFill/>
                    <a:ln w="9525">
                      <a:noFill/>
                    </a:ln>
                  </pic:spPr>
                </pic:pic>
              </a:graphicData>
            </a:graphic>
          </wp:inline>
        </w:drawing>
      </w:r>
    </w:p>
    <w:p w14:paraId="4210DE05" w14:textId="77777777" w:rsidR="000058AD" w:rsidRDefault="000E3619">
      <w:pPr>
        <w:rPr>
          <w:sz w:val="28"/>
          <w:szCs w:val="28"/>
        </w:rPr>
      </w:pPr>
      <w:r>
        <w:rPr>
          <w:rFonts w:hint="eastAsia"/>
          <w:sz w:val="28"/>
          <w:szCs w:val="28"/>
        </w:rPr>
        <w:t xml:space="preserve">    2</w:t>
      </w:r>
      <w:r>
        <w:rPr>
          <w:rFonts w:hint="eastAsia"/>
          <w:sz w:val="28"/>
          <w:szCs w:val="28"/>
        </w:rPr>
        <w:t>）开始授课：点击已关联课程数字进入开始授课框架，框架中显示课程名称、项目名称、项目属性以及开始授课操作，点击开始授</w:t>
      </w:r>
      <w:r>
        <w:rPr>
          <w:rFonts w:hint="eastAsia"/>
          <w:sz w:val="28"/>
          <w:szCs w:val="28"/>
        </w:rPr>
        <w:lastRenderedPageBreak/>
        <w:t>课操作则进行该课程的授课流程。</w:t>
      </w:r>
    </w:p>
    <w:p w14:paraId="1C22364B" w14:textId="77777777" w:rsidR="000058AD" w:rsidRDefault="000058AD"/>
    <w:p w14:paraId="678991DE" w14:textId="77777777" w:rsidR="000058AD" w:rsidRDefault="000E3619">
      <w:r>
        <w:rPr>
          <w:noProof/>
        </w:rPr>
        <w:drawing>
          <wp:inline distT="0" distB="0" distL="114300" distR="114300" wp14:anchorId="5CDE63B1" wp14:editId="5AA357AA">
            <wp:extent cx="5260340" cy="2524760"/>
            <wp:effectExtent l="0" t="0" r="1651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rcRect t="6182"/>
                    <a:stretch>
                      <a:fillRect/>
                    </a:stretch>
                  </pic:blipFill>
                  <pic:spPr>
                    <a:xfrm>
                      <a:off x="0" y="0"/>
                      <a:ext cx="5260340" cy="2524760"/>
                    </a:xfrm>
                    <a:prstGeom prst="rect">
                      <a:avLst/>
                    </a:prstGeom>
                    <a:noFill/>
                    <a:ln w="9525">
                      <a:noFill/>
                    </a:ln>
                  </pic:spPr>
                </pic:pic>
              </a:graphicData>
            </a:graphic>
          </wp:inline>
        </w:drawing>
      </w:r>
    </w:p>
    <w:p w14:paraId="23ADDB73" w14:textId="77777777" w:rsidR="000058AD" w:rsidRDefault="000E3619">
      <w:pPr>
        <w:numPr>
          <w:ilvl w:val="0"/>
          <w:numId w:val="4"/>
        </w:numPr>
        <w:ind w:firstLineChars="200" w:firstLine="560"/>
        <w:rPr>
          <w:sz w:val="28"/>
          <w:szCs w:val="28"/>
        </w:rPr>
      </w:pPr>
      <w:r>
        <w:rPr>
          <w:rFonts w:hint="eastAsia"/>
          <w:sz w:val="28"/>
          <w:szCs w:val="28"/>
        </w:rPr>
        <w:t>修改：点击修改按钮则弹出修改班级框架，可以对班级名称以及已关联课程进行修改。</w:t>
      </w:r>
    </w:p>
    <w:p w14:paraId="5FC89089" w14:textId="77777777" w:rsidR="000058AD" w:rsidRDefault="000058AD"/>
    <w:p w14:paraId="2C5DB5BB" w14:textId="77777777" w:rsidR="000058AD" w:rsidRDefault="000E3619">
      <w:r>
        <w:rPr>
          <w:noProof/>
        </w:rPr>
        <w:drawing>
          <wp:inline distT="0" distB="0" distL="114300" distR="114300" wp14:anchorId="4766F0D8" wp14:editId="53327160">
            <wp:extent cx="5260340" cy="2517140"/>
            <wp:effectExtent l="0" t="0" r="1651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rcRect t="7036"/>
                    <a:stretch>
                      <a:fillRect/>
                    </a:stretch>
                  </pic:blipFill>
                  <pic:spPr>
                    <a:xfrm>
                      <a:off x="0" y="0"/>
                      <a:ext cx="5260340" cy="2517140"/>
                    </a:xfrm>
                    <a:prstGeom prst="rect">
                      <a:avLst/>
                    </a:prstGeom>
                    <a:noFill/>
                    <a:ln w="9525">
                      <a:noFill/>
                    </a:ln>
                  </pic:spPr>
                </pic:pic>
              </a:graphicData>
            </a:graphic>
          </wp:inline>
        </w:drawing>
      </w:r>
    </w:p>
    <w:p w14:paraId="2211983C" w14:textId="77777777" w:rsidR="000058AD" w:rsidRDefault="000E3619">
      <w:pPr>
        <w:numPr>
          <w:ilvl w:val="0"/>
          <w:numId w:val="4"/>
        </w:numPr>
        <w:ind w:firstLineChars="200" w:firstLine="560"/>
        <w:rPr>
          <w:sz w:val="28"/>
          <w:szCs w:val="28"/>
        </w:rPr>
      </w:pPr>
      <w:r>
        <w:rPr>
          <w:rFonts w:hint="eastAsia"/>
          <w:sz w:val="28"/>
          <w:szCs w:val="28"/>
        </w:rPr>
        <w:t>删除：点击删除按钮则将该班级从列表中移除。</w:t>
      </w:r>
    </w:p>
    <w:p w14:paraId="1809EC59" w14:textId="77777777" w:rsidR="000058AD" w:rsidRDefault="000E3619">
      <w:pPr>
        <w:pStyle w:val="2"/>
        <w:ind w:left="643" w:hangingChars="200" w:hanging="643"/>
      </w:pPr>
      <w:r>
        <w:rPr>
          <w:rFonts w:hint="eastAsia"/>
        </w:rPr>
        <w:t xml:space="preserve">3.1 </w:t>
      </w:r>
      <w:r>
        <w:rPr>
          <w:rFonts w:hint="eastAsia"/>
        </w:rPr>
        <w:t>课程管理</w:t>
      </w:r>
    </w:p>
    <w:p w14:paraId="4FBCCECC" w14:textId="77777777" w:rsidR="000058AD" w:rsidRDefault="000E3619">
      <w:pPr>
        <w:ind w:firstLine="560"/>
        <w:rPr>
          <w:sz w:val="28"/>
          <w:szCs w:val="28"/>
        </w:rPr>
      </w:pPr>
      <w:r>
        <w:rPr>
          <w:rFonts w:hint="eastAsia"/>
          <w:sz w:val="28"/>
          <w:szCs w:val="28"/>
        </w:rPr>
        <w:t>课程管理列表显示当前所添加的所有课程信息，包括课程名称、已关联项目、已关联班级、修改以及删除操作</w:t>
      </w:r>
    </w:p>
    <w:p w14:paraId="1956585B" w14:textId="77777777" w:rsidR="000058AD" w:rsidRDefault="000058AD"/>
    <w:p w14:paraId="20885248" w14:textId="77777777" w:rsidR="000058AD" w:rsidRDefault="000E3619">
      <w:r>
        <w:rPr>
          <w:noProof/>
        </w:rPr>
        <w:lastRenderedPageBreak/>
        <w:drawing>
          <wp:inline distT="0" distB="0" distL="114300" distR="114300" wp14:anchorId="513440B9" wp14:editId="5CA3D2AC">
            <wp:extent cx="5260340" cy="2517140"/>
            <wp:effectExtent l="0" t="0" r="16510"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rcRect t="6751"/>
                    <a:stretch>
                      <a:fillRect/>
                    </a:stretch>
                  </pic:blipFill>
                  <pic:spPr>
                    <a:xfrm>
                      <a:off x="0" y="0"/>
                      <a:ext cx="5260340" cy="2517140"/>
                    </a:xfrm>
                    <a:prstGeom prst="rect">
                      <a:avLst/>
                    </a:prstGeom>
                    <a:noFill/>
                    <a:ln w="9525">
                      <a:noFill/>
                    </a:ln>
                  </pic:spPr>
                </pic:pic>
              </a:graphicData>
            </a:graphic>
          </wp:inline>
        </w:drawing>
      </w:r>
    </w:p>
    <w:p w14:paraId="28C968FA" w14:textId="77777777" w:rsidR="000058AD" w:rsidRDefault="000E3619">
      <w:pPr>
        <w:rPr>
          <w:sz w:val="28"/>
          <w:szCs w:val="28"/>
        </w:rPr>
      </w:pPr>
      <w:r>
        <w:rPr>
          <w:rFonts w:hint="eastAsia"/>
          <w:sz w:val="28"/>
          <w:szCs w:val="28"/>
        </w:rPr>
        <w:t xml:space="preserve">    1</w:t>
      </w:r>
      <w:r>
        <w:rPr>
          <w:rFonts w:hint="eastAsia"/>
          <w:sz w:val="28"/>
          <w:szCs w:val="28"/>
        </w:rPr>
        <w:t>）查看关联项目：点击已关联项目数字进入查看关联项目框架，用户可以在该框架中进行该课程与项目的关联操作，将项目的勾选框勾选后则将其与该课程进行关联，取消勾选则取消关联关系。</w:t>
      </w:r>
    </w:p>
    <w:p w14:paraId="51CD09F9" w14:textId="77777777" w:rsidR="000058AD" w:rsidRDefault="000058AD"/>
    <w:p w14:paraId="4204766A" w14:textId="77777777" w:rsidR="000058AD" w:rsidRDefault="000E3619">
      <w:r>
        <w:rPr>
          <w:noProof/>
        </w:rPr>
        <w:drawing>
          <wp:inline distT="0" distB="0" distL="114300" distR="114300" wp14:anchorId="13D5E5AE" wp14:editId="0FD90BD8">
            <wp:extent cx="5257165" cy="2511425"/>
            <wp:effectExtent l="0" t="0" r="63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rcRect t="6766"/>
                    <a:stretch>
                      <a:fillRect/>
                    </a:stretch>
                  </pic:blipFill>
                  <pic:spPr>
                    <a:xfrm>
                      <a:off x="0" y="0"/>
                      <a:ext cx="5257165" cy="2511425"/>
                    </a:xfrm>
                    <a:prstGeom prst="rect">
                      <a:avLst/>
                    </a:prstGeom>
                    <a:noFill/>
                    <a:ln w="9525">
                      <a:noFill/>
                    </a:ln>
                  </pic:spPr>
                </pic:pic>
              </a:graphicData>
            </a:graphic>
          </wp:inline>
        </w:drawing>
      </w:r>
      <w:r>
        <w:rPr>
          <w:rFonts w:hint="eastAsia"/>
        </w:rPr>
        <w:t>、</w:t>
      </w:r>
    </w:p>
    <w:p w14:paraId="403F9BFF" w14:textId="77777777" w:rsidR="000058AD" w:rsidRDefault="000E3619">
      <w:pPr>
        <w:rPr>
          <w:sz w:val="28"/>
          <w:szCs w:val="28"/>
        </w:rPr>
      </w:pPr>
      <w:r>
        <w:rPr>
          <w:rFonts w:hint="eastAsia"/>
          <w:sz w:val="28"/>
          <w:szCs w:val="28"/>
        </w:rPr>
        <w:t xml:space="preserve">    2</w:t>
      </w:r>
      <w:r>
        <w:rPr>
          <w:rFonts w:hint="eastAsia"/>
          <w:sz w:val="28"/>
          <w:szCs w:val="28"/>
        </w:rPr>
        <w:t>）开始授课：点击已关联班级数字进入开始授课框架，框架中显示班级名称、项目名称、项目属性以及开始授课操作，点击开始授课操作则进行该课程的授课流程。</w:t>
      </w:r>
    </w:p>
    <w:p w14:paraId="63505728" w14:textId="77777777" w:rsidR="000058AD" w:rsidRDefault="000058AD"/>
    <w:p w14:paraId="1C2C8B5A" w14:textId="77777777" w:rsidR="000058AD" w:rsidRDefault="000E3619">
      <w:r>
        <w:rPr>
          <w:noProof/>
        </w:rPr>
        <w:lastRenderedPageBreak/>
        <w:drawing>
          <wp:inline distT="0" distB="0" distL="114300" distR="114300" wp14:anchorId="14A829D3" wp14:editId="12593AA7">
            <wp:extent cx="5262880" cy="2510790"/>
            <wp:effectExtent l="0" t="0" r="1397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rcRect t="6503"/>
                    <a:stretch>
                      <a:fillRect/>
                    </a:stretch>
                  </pic:blipFill>
                  <pic:spPr>
                    <a:xfrm>
                      <a:off x="0" y="0"/>
                      <a:ext cx="5262880" cy="2510790"/>
                    </a:xfrm>
                    <a:prstGeom prst="rect">
                      <a:avLst/>
                    </a:prstGeom>
                    <a:noFill/>
                    <a:ln w="9525">
                      <a:noFill/>
                    </a:ln>
                  </pic:spPr>
                </pic:pic>
              </a:graphicData>
            </a:graphic>
          </wp:inline>
        </w:drawing>
      </w:r>
    </w:p>
    <w:p w14:paraId="73EAABCC" w14:textId="77777777" w:rsidR="000058AD" w:rsidRDefault="000E3619">
      <w:pPr>
        <w:numPr>
          <w:ilvl w:val="0"/>
          <w:numId w:val="6"/>
        </w:numPr>
        <w:ind w:firstLineChars="200" w:firstLine="560"/>
        <w:rPr>
          <w:sz w:val="28"/>
          <w:szCs w:val="28"/>
        </w:rPr>
      </w:pPr>
      <w:r>
        <w:rPr>
          <w:rFonts w:hint="eastAsia"/>
          <w:sz w:val="28"/>
          <w:szCs w:val="28"/>
        </w:rPr>
        <w:t>修改：点击修改按钮则弹出修改课程框架，可以对课程名称以及已关联班级进行修改。</w:t>
      </w:r>
    </w:p>
    <w:p w14:paraId="0CCDA27B" w14:textId="77777777" w:rsidR="000058AD" w:rsidRDefault="000058AD"/>
    <w:p w14:paraId="47DEF56A" w14:textId="77777777" w:rsidR="000058AD" w:rsidRDefault="000E3619">
      <w:pPr>
        <w:rPr>
          <w:sz w:val="28"/>
          <w:szCs w:val="28"/>
        </w:rPr>
      </w:pPr>
      <w:r>
        <w:rPr>
          <w:noProof/>
        </w:rPr>
        <w:drawing>
          <wp:inline distT="0" distB="0" distL="114300" distR="114300" wp14:anchorId="042BD896" wp14:editId="2120A3A6">
            <wp:extent cx="5269865" cy="2534285"/>
            <wp:effectExtent l="0" t="0" r="6985"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a:srcRect t="6731"/>
                    <a:stretch>
                      <a:fillRect/>
                    </a:stretch>
                  </pic:blipFill>
                  <pic:spPr>
                    <a:xfrm>
                      <a:off x="0" y="0"/>
                      <a:ext cx="5269865" cy="2534285"/>
                    </a:xfrm>
                    <a:prstGeom prst="rect">
                      <a:avLst/>
                    </a:prstGeom>
                    <a:noFill/>
                    <a:ln w="9525">
                      <a:noFill/>
                    </a:ln>
                  </pic:spPr>
                </pic:pic>
              </a:graphicData>
            </a:graphic>
          </wp:inline>
        </w:drawing>
      </w:r>
    </w:p>
    <w:p w14:paraId="4F79CE35" w14:textId="77777777" w:rsidR="000058AD" w:rsidRDefault="000E3619">
      <w:pPr>
        <w:numPr>
          <w:ilvl w:val="0"/>
          <w:numId w:val="6"/>
        </w:numPr>
        <w:ind w:firstLineChars="200" w:firstLine="560"/>
      </w:pPr>
      <w:r>
        <w:rPr>
          <w:rFonts w:hint="eastAsia"/>
          <w:sz w:val="28"/>
          <w:szCs w:val="28"/>
        </w:rPr>
        <w:t>删除：点击删除按钮则将该班级从列表中移除。</w:t>
      </w:r>
    </w:p>
    <w:sectPr w:rsidR="000058AD">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2F73B" w14:textId="77777777" w:rsidR="002F26C2" w:rsidRDefault="002F26C2" w:rsidP="00A311C2">
      <w:r>
        <w:separator/>
      </w:r>
    </w:p>
  </w:endnote>
  <w:endnote w:type="continuationSeparator" w:id="0">
    <w:p w14:paraId="389DF6ED" w14:textId="77777777" w:rsidR="002F26C2" w:rsidRDefault="002F26C2" w:rsidP="00A31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81370"/>
      <w:docPartObj>
        <w:docPartGallery w:val="Page Numbers (Bottom of Page)"/>
        <w:docPartUnique/>
      </w:docPartObj>
    </w:sdtPr>
    <w:sdtContent>
      <w:p w14:paraId="60D31F11" w14:textId="02013F9D" w:rsidR="00A311C2" w:rsidRDefault="00A311C2">
        <w:pPr>
          <w:pStyle w:val="a8"/>
          <w:jc w:val="center"/>
        </w:pPr>
        <w:r>
          <w:fldChar w:fldCharType="begin"/>
        </w:r>
        <w:r>
          <w:instrText>PAGE   \* MERGEFORMAT</w:instrText>
        </w:r>
        <w:r>
          <w:fldChar w:fldCharType="separate"/>
        </w:r>
        <w:r>
          <w:rPr>
            <w:lang w:val="zh-CN"/>
          </w:rPr>
          <w:t>2</w:t>
        </w:r>
        <w:r>
          <w:fldChar w:fldCharType="end"/>
        </w:r>
      </w:p>
    </w:sdtContent>
  </w:sdt>
  <w:p w14:paraId="081CCC94" w14:textId="77777777" w:rsidR="00A311C2" w:rsidRDefault="00A311C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57DF3" w14:textId="77777777" w:rsidR="002F26C2" w:rsidRDefault="002F26C2" w:rsidP="00A311C2">
      <w:r>
        <w:separator/>
      </w:r>
    </w:p>
  </w:footnote>
  <w:footnote w:type="continuationSeparator" w:id="0">
    <w:p w14:paraId="7AB7762F" w14:textId="77777777" w:rsidR="002F26C2" w:rsidRDefault="002F26C2" w:rsidP="00A31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144A" w14:textId="77B96082" w:rsidR="00A311C2" w:rsidRDefault="006976EF">
    <w:pPr>
      <w:pStyle w:val="a6"/>
    </w:pPr>
    <w:r>
      <w:rPr>
        <w:rFonts w:hint="eastAsia"/>
      </w:rPr>
      <w:t>智慧门店管理决策平台</w:t>
    </w:r>
    <w:r w:rsidR="002B1EAA">
      <w:rPr>
        <w:rFonts w:hint="eastAsia"/>
      </w:rPr>
      <w:t>V1.0</w:t>
    </w:r>
  </w:p>
  <w:p w14:paraId="13547989" w14:textId="77777777" w:rsidR="00A311C2" w:rsidRDefault="00A311C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B3B5A"/>
    <w:multiLevelType w:val="singleLevel"/>
    <w:tmpl w:val="826B3B5A"/>
    <w:lvl w:ilvl="0">
      <w:start w:val="1"/>
      <w:numFmt w:val="decimal"/>
      <w:suff w:val="nothing"/>
      <w:lvlText w:val="%1、"/>
      <w:lvlJc w:val="left"/>
    </w:lvl>
  </w:abstractNum>
  <w:abstractNum w:abstractNumId="1" w15:restartNumberingAfterBreak="0">
    <w:nsid w:val="C302D470"/>
    <w:multiLevelType w:val="singleLevel"/>
    <w:tmpl w:val="C302D470"/>
    <w:lvl w:ilvl="0">
      <w:start w:val="1"/>
      <w:numFmt w:val="decimal"/>
      <w:suff w:val="nothing"/>
      <w:lvlText w:val="%1）"/>
      <w:lvlJc w:val="left"/>
    </w:lvl>
  </w:abstractNum>
  <w:abstractNum w:abstractNumId="2" w15:restartNumberingAfterBreak="0">
    <w:nsid w:val="D0A77A81"/>
    <w:multiLevelType w:val="singleLevel"/>
    <w:tmpl w:val="D0A77A81"/>
    <w:lvl w:ilvl="0">
      <w:start w:val="3"/>
      <w:numFmt w:val="decimal"/>
      <w:suff w:val="nothing"/>
      <w:lvlText w:val="%1）"/>
      <w:lvlJc w:val="left"/>
    </w:lvl>
  </w:abstractNum>
  <w:abstractNum w:abstractNumId="3" w15:restartNumberingAfterBreak="0">
    <w:nsid w:val="1754DA57"/>
    <w:multiLevelType w:val="singleLevel"/>
    <w:tmpl w:val="1754DA57"/>
    <w:lvl w:ilvl="0">
      <w:start w:val="1"/>
      <w:numFmt w:val="chineseCounting"/>
      <w:suff w:val="nothing"/>
      <w:lvlText w:val="%1、"/>
      <w:lvlJc w:val="left"/>
      <w:rPr>
        <w:rFonts w:hint="eastAsia"/>
      </w:rPr>
    </w:lvl>
  </w:abstractNum>
  <w:abstractNum w:abstractNumId="4" w15:restartNumberingAfterBreak="0">
    <w:nsid w:val="3B749B66"/>
    <w:multiLevelType w:val="singleLevel"/>
    <w:tmpl w:val="3B749B66"/>
    <w:lvl w:ilvl="0">
      <w:start w:val="1"/>
      <w:numFmt w:val="decimal"/>
      <w:suff w:val="nothing"/>
      <w:lvlText w:val="%1、"/>
      <w:lvlJc w:val="left"/>
    </w:lvl>
  </w:abstractNum>
  <w:abstractNum w:abstractNumId="5" w15:restartNumberingAfterBreak="0">
    <w:nsid w:val="70885708"/>
    <w:multiLevelType w:val="singleLevel"/>
    <w:tmpl w:val="70885708"/>
    <w:lvl w:ilvl="0">
      <w:start w:val="1"/>
      <w:numFmt w:val="decimal"/>
      <w:suff w:val="nothing"/>
      <w:lvlText w:val="%1）"/>
      <w:lvlJc w:val="left"/>
    </w:lvl>
  </w:abstractNum>
  <w:num w:numId="1" w16cid:durableId="1141650405">
    <w:abstractNumId w:val="3"/>
  </w:num>
  <w:num w:numId="2" w16cid:durableId="235481431">
    <w:abstractNumId w:val="4"/>
  </w:num>
  <w:num w:numId="3" w16cid:durableId="222760994">
    <w:abstractNumId w:val="0"/>
  </w:num>
  <w:num w:numId="4" w16cid:durableId="2071073203">
    <w:abstractNumId w:val="1"/>
  </w:num>
  <w:num w:numId="5" w16cid:durableId="1473329420">
    <w:abstractNumId w:val="5"/>
  </w:num>
  <w:num w:numId="6" w16cid:durableId="2113888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2401"/>
    <w:rsid w:val="000058AD"/>
    <w:rsid w:val="00066BC2"/>
    <w:rsid w:val="000E3619"/>
    <w:rsid w:val="0015382B"/>
    <w:rsid w:val="002701DF"/>
    <w:rsid w:val="002A60DE"/>
    <w:rsid w:val="002B1EAA"/>
    <w:rsid w:val="002C5B26"/>
    <w:rsid w:val="002F26C2"/>
    <w:rsid w:val="00382401"/>
    <w:rsid w:val="00391BE5"/>
    <w:rsid w:val="004A7D5F"/>
    <w:rsid w:val="0051323C"/>
    <w:rsid w:val="006976EF"/>
    <w:rsid w:val="008249C3"/>
    <w:rsid w:val="00A1530F"/>
    <w:rsid w:val="00A311C2"/>
    <w:rsid w:val="00A576FC"/>
    <w:rsid w:val="00B34736"/>
    <w:rsid w:val="00CC5B21"/>
    <w:rsid w:val="00F23F3C"/>
    <w:rsid w:val="08BE05F2"/>
    <w:rsid w:val="0D905F5B"/>
    <w:rsid w:val="0DD939A3"/>
    <w:rsid w:val="0FD163BF"/>
    <w:rsid w:val="122F30BE"/>
    <w:rsid w:val="172D5A54"/>
    <w:rsid w:val="17A6072F"/>
    <w:rsid w:val="1C4F591B"/>
    <w:rsid w:val="1D5B7F0C"/>
    <w:rsid w:val="1E4A7D9C"/>
    <w:rsid w:val="218D383E"/>
    <w:rsid w:val="22361159"/>
    <w:rsid w:val="280B5C20"/>
    <w:rsid w:val="2AB35598"/>
    <w:rsid w:val="3002248B"/>
    <w:rsid w:val="3AEE0768"/>
    <w:rsid w:val="44107C34"/>
    <w:rsid w:val="45FB7E07"/>
    <w:rsid w:val="510D7241"/>
    <w:rsid w:val="520A4206"/>
    <w:rsid w:val="539F4545"/>
    <w:rsid w:val="5D4F5FA8"/>
    <w:rsid w:val="62714D60"/>
    <w:rsid w:val="77A9140B"/>
    <w:rsid w:val="781479C5"/>
    <w:rsid w:val="7A9D08DE"/>
    <w:rsid w:val="7AEC68B5"/>
    <w:rsid w:val="7C652C7B"/>
    <w:rsid w:val="7F783CFA"/>
    <w:rsid w:val="7FD71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8021FB"/>
  <w15:docId w15:val="{C54D27E0-C045-4ABF-8227-031156BB3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character" w:styleId="a5">
    <w:name w:val="Hyperlink"/>
    <w:basedOn w:val="a0"/>
    <w:qFormat/>
    <w:rPr>
      <w:color w:val="0000FF"/>
      <w:u w:val="single"/>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styleId="a6">
    <w:name w:val="header"/>
    <w:basedOn w:val="a"/>
    <w:link w:val="a7"/>
    <w:uiPriority w:val="99"/>
    <w:rsid w:val="00A311C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A311C2"/>
    <w:rPr>
      <w:kern w:val="2"/>
      <w:sz w:val="18"/>
      <w:szCs w:val="18"/>
    </w:rPr>
  </w:style>
  <w:style w:type="paragraph" w:styleId="a8">
    <w:name w:val="footer"/>
    <w:basedOn w:val="a"/>
    <w:link w:val="a9"/>
    <w:uiPriority w:val="99"/>
    <w:rsid w:val="00A311C2"/>
    <w:pPr>
      <w:tabs>
        <w:tab w:val="center" w:pos="4153"/>
        <w:tab w:val="right" w:pos="8306"/>
      </w:tabs>
      <w:snapToGrid w:val="0"/>
      <w:jc w:val="left"/>
    </w:pPr>
    <w:rPr>
      <w:sz w:val="18"/>
      <w:szCs w:val="18"/>
    </w:rPr>
  </w:style>
  <w:style w:type="character" w:customStyle="1" w:styleId="a9">
    <w:name w:val="页脚 字符"/>
    <w:basedOn w:val="a0"/>
    <w:link w:val="a8"/>
    <w:uiPriority w:val="99"/>
    <w:rsid w:val="00A311C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344</Words>
  <Characters>1967</Characters>
  <Application>Microsoft Office Word</Application>
  <DocSecurity>0</DocSecurity>
  <Lines>16</Lines>
  <Paragraphs>4</Paragraphs>
  <ScaleCrop>false</ScaleCrop>
  <Company>china</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于昊然</cp:lastModifiedBy>
  <cp:revision>12</cp:revision>
  <dcterms:created xsi:type="dcterms:W3CDTF">2014-10-29T12:08:00Z</dcterms:created>
  <dcterms:modified xsi:type="dcterms:W3CDTF">2023-05-04T05:45:00Z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